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5E64C" w14:textId="2D134588" w:rsidR="00F56044" w:rsidRPr="003E3C71" w:rsidRDefault="00F56044" w:rsidP="000C057A">
      <w:pPr>
        <w:spacing w:after="0" w:line="240" w:lineRule="auto"/>
        <w:jc w:val="right"/>
        <w:rPr>
          <w:rFonts w:ascii="Arial" w:hAnsi="Arial" w:cs="Arial"/>
          <w:b/>
          <w:i/>
          <w:sz w:val="20"/>
          <w:szCs w:val="20"/>
        </w:rPr>
      </w:pPr>
      <w:r w:rsidRPr="003E3C71">
        <w:rPr>
          <w:rFonts w:ascii="Arial" w:hAnsi="Arial" w:cs="Arial"/>
          <w:b/>
          <w:i/>
          <w:sz w:val="20"/>
          <w:szCs w:val="20"/>
        </w:rPr>
        <w:t xml:space="preserve">Załącznik nr </w:t>
      </w:r>
      <w:r w:rsidR="00E37896" w:rsidRPr="003E3C71">
        <w:rPr>
          <w:rFonts w:ascii="Arial" w:hAnsi="Arial" w:cs="Arial"/>
          <w:b/>
          <w:i/>
          <w:sz w:val="20"/>
          <w:szCs w:val="20"/>
        </w:rPr>
        <w:t>11</w:t>
      </w:r>
      <w:r w:rsidR="000C057A" w:rsidRPr="003E3C71">
        <w:rPr>
          <w:rFonts w:ascii="Arial" w:hAnsi="Arial" w:cs="Arial"/>
          <w:b/>
          <w:i/>
          <w:sz w:val="20"/>
          <w:szCs w:val="20"/>
        </w:rPr>
        <w:t>.</w:t>
      </w:r>
      <w:r w:rsidR="00AF1D3A">
        <w:rPr>
          <w:rFonts w:ascii="Arial" w:hAnsi="Arial" w:cs="Arial"/>
          <w:b/>
          <w:i/>
          <w:sz w:val="20"/>
          <w:szCs w:val="20"/>
        </w:rPr>
        <w:t>10</w:t>
      </w:r>
    </w:p>
    <w:p w14:paraId="6780C72D" w14:textId="0E1D73CE" w:rsidR="00F56044" w:rsidRPr="003E3C71" w:rsidRDefault="00F56044" w:rsidP="00FD2C0E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 xml:space="preserve">Zadanie nr </w:t>
      </w:r>
      <w:r w:rsidR="00AF1D3A">
        <w:rPr>
          <w:rFonts w:ascii="Arial" w:hAnsi="Arial" w:cs="Arial"/>
          <w:b/>
          <w:sz w:val="20"/>
          <w:szCs w:val="20"/>
        </w:rPr>
        <w:t>10</w:t>
      </w:r>
      <w:r w:rsidR="000A46E1" w:rsidRPr="003E3C71">
        <w:rPr>
          <w:rFonts w:ascii="Arial" w:hAnsi="Arial" w:cs="Arial"/>
          <w:b/>
          <w:sz w:val="20"/>
          <w:szCs w:val="20"/>
        </w:rPr>
        <w:t xml:space="preserve"> - </w:t>
      </w:r>
      <w:r w:rsidR="00AF1D3A" w:rsidRPr="00AF1D3A">
        <w:rPr>
          <w:rFonts w:ascii="Arial" w:hAnsi="Arial" w:cs="Arial"/>
          <w:b/>
          <w:sz w:val="20"/>
          <w:szCs w:val="20"/>
        </w:rPr>
        <w:t>Lampy zabiegowe</w:t>
      </w:r>
    </w:p>
    <w:p w14:paraId="66FCCB56" w14:textId="4FECF073" w:rsidR="00BC3F22" w:rsidRPr="003E3C71" w:rsidRDefault="00BC3F22" w:rsidP="00FD2C0E">
      <w:pPr>
        <w:spacing w:line="240" w:lineRule="auto"/>
        <w:jc w:val="center"/>
        <w:rPr>
          <w:rFonts w:ascii="Arial" w:eastAsia="Courier New" w:hAnsi="Arial" w:cs="Arial"/>
          <w:b/>
          <w:bCs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>„</w:t>
      </w:r>
      <w:r w:rsidR="00222D42" w:rsidRPr="003E3C71">
        <w:rPr>
          <w:rFonts w:ascii="Arial" w:hAnsi="Arial" w:cs="Arial"/>
          <w:b/>
          <w:sz w:val="20"/>
          <w:szCs w:val="20"/>
        </w:rPr>
        <w:t xml:space="preserve">Zakup i dostawa wyposażenia medycznego na potrzeby: </w:t>
      </w:r>
      <w:r w:rsidR="00D046FC" w:rsidRPr="003E3C71">
        <w:rPr>
          <w:rFonts w:ascii="Arial" w:hAnsi="Arial" w:cs="Arial"/>
          <w:b/>
          <w:sz w:val="20"/>
          <w:szCs w:val="20"/>
        </w:rPr>
        <w:t>Oddziału Urologii Ogólnej i Onkologicznej, bloku operacyjnego oraz jednostek współpracujących</w:t>
      </w:r>
      <w:r w:rsidR="00CE3DF8" w:rsidRPr="003E3C71">
        <w:rPr>
          <w:rFonts w:ascii="Arial" w:hAnsi="Arial" w:cs="Arial"/>
          <w:b/>
          <w:sz w:val="20"/>
          <w:szCs w:val="20"/>
        </w:rPr>
        <w:t>”</w:t>
      </w:r>
    </w:p>
    <w:p w14:paraId="5265F3D2" w14:textId="77777777" w:rsidR="00F56044" w:rsidRPr="003E3C71" w:rsidRDefault="00F56044" w:rsidP="00EF17AE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6FC82EEB" w14:textId="5C065060" w:rsidR="008736ED" w:rsidRPr="003E3C71" w:rsidRDefault="00FD2C0E" w:rsidP="00FD2C0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>d</w:t>
      </w:r>
      <w:r w:rsidR="008736ED" w:rsidRPr="003E3C71">
        <w:rPr>
          <w:rFonts w:ascii="Arial" w:hAnsi="Arial" w:cs="Arial"/>
          <w:b/>
          <w:sz w:val="20"/>
          <w:szCs w:val="20"/>
        </w:rPr>
        <w:t>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2C479D67" w14:textId="77777777" w:rsidR="00F56044" w:rsidRPr="003E3C71" w:rsidRDefault="00F56044" w:rsidP="00FD2C0E">
      <w:pPr>
        <w:spacing w:before="24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3E3C71">
        <w:rPr>
          <w:rFonts w:ascii="Arial" w:eastAsia="Times New Roman" w:hAnsi="Arial" w:cs="Arial"/>
          <w:b/>
          <w:bCs/>
          <w:sz w:val="20"/>
          <w:szCs w:val="20"/>
        </w:rPr>
        <w:t>Specyfikacja przedmiotowa</w:t>
      </w:r>
    </w:p>
    <w:p w14:paraId="332DEF0A" w14:textId="1835655E" w:rsidR="006A24D6" w:rsidRPr="003E3C71" w:rsidRDefault="006A24D6" w:rsidP="00EF17AE">
      <w:pPr>
        <w:spacing w:before="24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W ramach zadania nr. </w:t>
      </w:r>
      <w:r w:rsidR="00BD0AEA">
        <w:rPr>
          <w:rFonts w:ascii="Arial" w:eastAsia="Times New Roman" w:hAnsi="Arial" w:cs="Arial"/>
          <w:b/>
          <w:bCs/>
          <w:sz w:val="20"/>
          <w:szCs w:val="20"/>
        </w:rPr>
        <w:t>10</w:t>
      </w: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 Zamawi</w:t>
      </w:r>
      <w:r w:rsidR="000A7908" w:rsidRPr="003E3C71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jący wymaga dostawy </w:t>
      </w:r>
      <w:r w:rsidR="00AF1D3A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="00AF1D3A" w:rsidRPr="00AF1D3A">
        <w:rPr>
          <w:rFonts w:ascii="Arial" w:eastAsia="Times New Roman" w:hAnsi="Arial" w:cs="Arial"/>
          <w:b/>
          <w:bCs/>
          <w:sz w:val="20"/>
          <w:szCs w:val="20"/>
        </w:rPr>
        <w:t>amp zabiegow</w:t>
      </w:r>
      <w:r w:rsidR="00AF1D3A">
        <w:rPr>
          <w:rFonts w:ascii="Arial" w:eastAsia="Times New Roman" w:hAnsi="Arial" w:cs="Arial"/>
          <w:b/>
          <w:bCs/>
          <w:sz w:val="20"/>
          <w:szCs w:val="20"/>
        </w:rPr>
        <w:t>ych wr</w:t>
      </w:r>
      <w:r w:rsidR="00C211A1" w:rsidRPr="003E3C71">
        <w:rPr>
          <w:rFonts w:ascii="Arial" w:eastAsia="Times New Roman" w:hAnsi="Arial" w:cs="Arial"/>
          <w:b/>
          <w:bCs/>
          <w:sz w:val="20"/>
          <w:szCs w:val="20"/>
        </w:rPr>
        <w:t>az instalacją i uruchomieniem</w:t>
      </w:r>
      <w:r w:rsidR="00761E2A">
        <w:rPr>
          <w:rFonts w:ascii="Arial" w:eastAsia="Times New Roman" w:hAnsi="Arial" w:cs="Arial"/>
          <w:b/>
          <w:bCs/>
          <w:sz w:val="20"/>
          <w:szCs w:val="20"/>
        </w:rPr>
        <w:t>.</w:t>
      </w:r>
    </w:p>
    <w:p w14:paraId="52F0E4D8" w14:textId="77777777" w:rsidR="00761E2A" w:rsidRPr="00761E2A" w:rsidRDefault="00761E2A" w:rsidP="00761E2A">
      <w:pPr>
        <w:pStyle w:val="Akapitzlist"/>
        <w:numPr>
          <w:ilvl w:val="0"/>
          <w:numId w:val="33"/>
        </w:numPr>
        <w:spacing w:after="240"/>
        <w:rPr>
          <w:rFonts w:ascii="Calibri" w:hAnsi="Calibri" w:cs="Calibri"/>
          <w:b/>
          <w:bCs/>
          <w:color w:val="000000"/>
        </w:rPr>
      </w:pPr>
      <w:r w:rsidRPr="00761E2A">
        <w:rPr>
          <w:rFonts w:ascii="Calibri" w:hAnsi="Calibri" w:cs="Calibri"/>
          <w:b/>
          <w:bCs/>
          <w:color w:val="000000"/>
        </w:rPr>
        <w:t>Lampa zabiegowa statywowa</w:t>
      </w:r>
    </w:p>
    <w:p w14:paraId="552C7817" w14:textId="7E88173E" w:rsidR="00706961" w:rsidRDefault="00761E2A" w:rsidP="00761E2A">
      <w:pPr>
        <w:pStyle w:val="Akapitzlist"/>
        <w:numPr>
          <w:ilvl w:val="0"/>
          <w:numId w:val="33"/>
        </w:numPr>
        <w:spacing w:after="240"/>
        <w:rPr>
          <w:rFonts w:ascii="Calibri" w:hAnsi="Calibri" w:cs="Calibri"/>
          <w:b/>
          <w:bCs/>
          <w:color w:val="000000"/>
        </w:rPr>
      </w:pPr>
      <w:r w:rsidRPr="00761E2A">
        <w:rPr>
          <w:rFonts w:ascii="Calibri" w:hAnsi="Calibri" w:cs="Calibri"/>
          <w:b/>
          <w:bCs/>
          <w:color w:val="000000"/>
        </w:rPr>
        <w:t>Lampa zabiegowa</w:t>
      </w:r>
    </w:p>
    <w:p w14:paraId="4D70ABBF" w14:textId="77777777" w:rsidR="002265AF" w:rsidRDefault="002265AF" w:rsidP="002265AF">
      <w:pPr>
        <w:pStyle w:val="Akapitzlist"/>
        <w:spacing w:after="240"/>
        <w:ind w:left="360"/>
        <w:rPr>
          <w:rFonts w:ascii="Calibri" w:hAnsi="Calibri" w:cs="Calibri"/>
          <w:b/>
          <w:bCs/>
          <w:color w:val="000000"/>
        </w:rPr>
      </w:pPr>
    </w:p>
    <w:p w14:paraId="6C716975" w14:textId="44A24250" w:rsidR="002265AF" w:rsidRPr="00761E2A" w:rsidRDefault="002265AF" w:rsidP="002265AF">
      <w:pPr>
        <w:pStyle w:val="Akapitzlist"/>
        <w:numPr>
          <w:ilvl w:val="0"/>
          <w:numId w:val="34"/>
        </w:numPr>
        <w:spacing w:after="240"/>
        <w:rPr>
          <w:rFonts w:ascii="Calibri" w:hAnsi="Calibri" w:cs="Calibri"/>
          <w:b/>
          <w:bCs/>
          <w:color w:val="000000"/>
        </w:rPr>
      </w:pPr>
      <w:r w:rsidRPr="00761E2A">
        <w:rPr>
          <w:rFonts w:ascii="Calibri" w:hAnsi="Calibri" w:cs="Calibri"/>
          <w:b/>
          <w:bCs/>
          <w:color w:val="000000"/>
        </w:rPr>
        <w:t xml:space="preserve">Lampa zabiegowa </w:t>
      </w:r>
      <w:r w:rsidR="00646460">
        <w:rPr>
          <w:rFonts w:ascii="Calibri" w:hAnsi="Calibri" w:cs="Calibri"/>
          <w:b/>
          <w:bCs/>
          <w:color w:val="000000"/>
        </w:rPr>
        <w:t>na statywie jezdnym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"/>
        <w:gridCol w:w="2536"/>
        <w:gridCol w:w="7233"/>
      </w:tblGrid>
      <w:tr w:rsidR="00B263C8" w:rsidRPr="003E3C71" w14:paraId="5470E7FA" w14:textId="77777777" w:rsidTr="004805FF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C222D4" w14:textId="77777777" w:rsidR="00B263C8" w:rsidRPr="003E3C71" w:rsidRDefault="00B263C8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BEF602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F08024" w14:textId="77777777" w:rsidR="00B263C8" w:rsidRPr="003E3C71" w:rsidRDefault="00B263C8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B263C8" w:rsidRPr="003E3C71" w14:paraId="7BAA100A" w14:textId="77777777" w:rsidTr="004805FF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4840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7E56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A732" w14:textId="1025C5C6" w:rsidR="00B263C8" w:rsidRPr="003E3C71" w:rsidRDefault="00265E22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Brandon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Medical</w:t>
            </w:r>
            <w:proofErr w:type="spellEnd"/>
          </w:p>
        </w:tc>
      </w:tr>
      <w:tr w:rsidR="00B263C8" w:rsidRPr="003E3C71" w14:paraId="68DB45D0" w14:textId="77777777" w:rsidTr="004805FF">
        <w:trPr>
          <w:trHeight w:val="449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389B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7E95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DFAA" w14:textId="7AFAFDD4" w:rsidR="00B263C8" w:rsidRPr="003E3C71" w:rsidRDefault="00265E22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Wielka Brytania</w:t>
            </w:r>
          </w:p>
        </w:tc>
      </w:tr>
      <w:tr w:rsidR="00B263C8" w:rsidRPr="003E3C71" w14:paraId="26211DF4" w14:textId="77777777" w:rsidTr="004805FF">
        <w:trPr>
          <w:trHeight w:val="444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1A39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D87F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472B" w14:textId="5EB43F55" w:rsidR="00B263C8" w:rsidRPr="003E3C71" w:rsidRDefault="00265E22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Astramax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AM30</w:t>
            </w:r>
          </w:p>
        </w:tc>
      </w:tr>
    </w:tbl>
    <w:p w14:paraId="2512B371" w14:textId="77777777" w:rsidR="00B263C8" w:rsidRPr="003E3C71" w:rsidRDefault="00B263C8" w:rsidP="00B263C8">
      <w:pPr>
        <w:pStyle w:val="Akapitzlist"/>
        <w:spacing w:after="240"/>
        <w:rPr>
          <w:rFonts w:ascii="Arial" w:hAnsi="Arial" w:cs="Arial"/>
          <w:b/>
          <w:bCs/>
          <w:sz w:val="20"/>
          <w:szCs w:val="20"/>
        </w:rPr>
      </w:pPr>
    </w:p>
    <w:tbl>
      <w:tblPr>
        <w:tblW w:w="1034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5246"/>
        <w:gridCol w:w="1701"/>
        <w:gridCol w:w="1276"/>
        <w:gridCol w:w="1559"/>
      </w:tblGrid>
      <w:tr w:rsidR="00652169" w:rsidRPr="00D6748A" w14:paraId="7E4431F0" w14:textId="77777777" w:rsidTr="00652169">
        <w:trPr>
          <w:trHeight w:val="28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BFBFBF"/>
            <w:noWrap/>
            <w:hideMark/>
          </w:tcPr>
          <w:p w14:paraId="3846441E" w14:textId="77777777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Lp.</w:t>
            </w:r>
          </w:p>
        </w:tc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hideMark/>
          </w:tcPr>
          <w:p w14:paraId="7AAFFAE7" w14:textId="622C069D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</w:t>
            </w:r>
            <w:r w:rsidR="006F1A9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minimalne</w:t>
            </w: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4C395F1C" w14:textId="77777777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Wymagane wartości graniczne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5002A44A" w14:textId="77777777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Punktacja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0659309" w14:textId="1CC36FB0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Parametry, wartości ,  dane techniczne</w:t>
            </w:r>
          </w:p>
          <w:p w14:paraId="23C6862E" w14:textId="77777777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(wypełnia Wykonawca</w:t>
            </w:r>
          </w:p>
          <w:p w14:paraId="1216583F" w14:textId="77777777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poprzez wpisanie słowa „TAK”/„ NIE”  lub podaje wymaganą informację)</w:t>
            </w:r>
          </w:p>
        </w:tc>
      </w:tr>
    </w:tbl>
    <w:tbl>
      <w:tblPr>
        <w:tblW w:w="103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5264"/>
        <w:gridCol w:w="1686"/>
        <w:gridCol w:w="1276"/>
        <w:gridCol w:w="1617"/>
      </w:tblGrid>
      <w:tr w:rsidR="00646460" w:rsidRPr="003A0AEA" w14:paraId="532B8B96" w14:textId="77777777" w:rsidTr="00E9606E">
        <w:trPr>
          <w:trHeight w:val="312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CCE5B5" w14:textId="709589B3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94FB3D" w14:textId="46144876" w:rsidR="00646460" w:rsidRPr="003A0AEA" w:rsidRDefault="0017129F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</w:t>
            </w:r>
            <w:r w:rsidRPr="002E5A54">
              <w:rPr>
                <w:rFonts w:ascii="Calibri" w:eastAsia="Times New Roman" w:hAnsi="Calibri" w:cs="Calibri"/>
                <w:color w:val="000000"/>
              </w:rPr>
              <w:t xml:space="preserve">przęt </w:t>
            </w:r>
            <w:r>
              <w:rPr>
                <w:rFonts w:ascii="Calibri" w:eastAsia="Times New Roman" w:hAnsi="Calibri" w:cs="Calibri"/>
                <w:color w:val="000000"/>
              </w:rPr>
              <w:t>f</w:t>
            </w:r>
            <w:r w:rsidR="00646460" w:rsidRPr="002E5A54">
              <w:rPr>
                <w:rFonts w:ascii="Calibri" w:eastAsia="Times New Roman" w:hAnsi="Calibri" w:cs="Calibri"/>
                <w:color w:val="000000"/>
              </w:rPr>
              <w:t>abrycznie nowy,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646460" w:rsidRPr="002E5A54">
              <w:rPr>
                <w:rFonts w:ascii="Calibri" w:eastAsia="Times New Roman" w:hAnsi="Calibri" w:cs="Calibri"/>
                <w:color w:val="000000"/>
              </w:rPr>
              <w:t xml:space="preserve">nieużywany, niedemonstracyjny, </w:t>
            </w:r>
            <w:r w:rsidR="00C27A52">
              <w:rPr>
                <w:rFonts w:ascii="Calibri" w:eastAsia="Times New Roman" w:hAnsi="Calibri" w:cs="Calibri"/>
                <w:color w:val="000000"/>
              </w:rPr>
              <w:t>nie powystawowy.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72CA0" w14:textId="54B3A109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7F7CB52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D06C" w14:textId="57A04250" w:rsidR="00646460" w:rsidRPr="003A0AEA" w:rsidRDefault="00265E22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</w:tr>
      <w:tr w:rsidR="00646460" w:rsidRPr="003A0AEA" w14:paraId="57BC4F4C" w14:textId="77777777" w:rsidTr="00E9606E">
        <w:trPr>
          <w:trHeight w:val="312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96D6DA" w14:textId="33D0807B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BD4F79" w14:textId="77777777" w:rsidR="00646460" w:rsidRPr="003A0AEA" w:rsidRDefault="00646460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Lampa zabiegowa na statywie jezdnym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9EAC79" w14:textId="77777777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C4B7DCA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946F" w14:textId="2A0D6115" w:rsidR="00646460" w:rsidRPr="003A0AEA" w:rsidRDefault="008A2225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</w:tr>
      <w:tr w:rsidR="00646460" w:rsidRPr="003A0AEA" w14:paraId="20D55BC1" w14:textId="77777777" w:rsidTr="00E9606E">
        <w:trPr>
          <w:trHeight w:val="576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3B02CE" w14:textId="60DDC12E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E77DC3" w14:textId="77777777" w:rsidR="00646460" w:rsidRPr="003A0AEA" w:rsidRDefault="00646460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Obudowa lampy w kształcie koła z otworami minimalizującymi zakłócenia przepływu laminarnego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09575" w14:textId="77777777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4026765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68E1" w14:textId="1BD27B2E" w:rsidR="00646460" w:rsidRPr="003A0AEA" w:rsidRDefault="008A2225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Nie. Brak otworów</w:t>
            </w:r>
          </w:p>
        </w:tc>
      </w:tr>
      <w:tr w:rsidR="00646460" w:rsidRPr="003A0AEA" w14:paraId="24AECC2E" w14:textId="77777777" w:rsidTr="00E9606E">
        <w:trPr>
          <w:trHeight w:val="576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2DB0B0" w14:textId="3648DB07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024E8" w14:textId="77777777" w:rsidR="00646460" w:rsidRPr="003A0AEA" w:rsidRDefault="00646460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Kopuła lampy wyposażona w min, 12 i max 20. diod w konstrukcji jednoogniskowej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4B15F" w14:textId="77777777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245623A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274F" w14:textId="3D8D4629" w:rsidR="00646460" w:rsidRPr="003A0AEA" w:rsidRDefault="00535252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Nie</w:t>
            </w:r>
            <w:r w:rsidR="003F7720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r>
              <w:rPr>
                <w:rFonts w:ascii="Calibri" w:eastAsia="Times New Roman" w:hAnsi="Calibri" w:cs="Calibri"/>
                <w:color w:val="000000"/>
              </w:rPr>
              <w:t>39</w:t>
            </w:r>
          </w:p>
        </w:tc>
      </w:tr>
      <w:tr w:rsidR="00646460" w:rsidRPr="003A0AEA" w14:paraId="38A402D2" w14:textId="77777777" w:rsidTr="00E9606E">
        <w:trPr>
          <w:trHeight w:val="576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DBC951" w14:textId="240762CD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C702A3" w14:textId="77777777" w:rsidR="00646460" w:rsidRPr="003A0AEA" w:rsidRDefault="00646460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Diody LED emitujące bezpośrednio światło białe, tzn. wykorzystujące „białe” diody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D1BBA" w14:textId="77777777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4DD99CB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D7E4" w14:textId="182266A5" w:rsidR="00646460" w:rsidRPr="003A0AEA" w:rsidRDefault="003F772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Nie, </w:t>
            </w:r>
            <w:r w:rsidR="00FF5D0F">
              <w:rPr>
                <w:rFonts w:ascii="Calibri" w:eastAsia="Times New Roman" w:hAnsi="Calibri" w:cs="Calibri"/>
                <w:color w:val="000000"/>
              </w:rPr>
              <w:t xml:space="preserve">Diody emitujące światło białe tzn. wykorzystujące </w:t>
            </w:r>
            <w:r w:rsidR="00FF5D0F">
              <w:rPr>
                <w:rFonts w:ascii="Calibri" w:eastAsia="Times New Roman" w:hAnsi="Calibri" w:cs="Calibri"/>
                <w:color w:val="000000"/>
              </w:rPr>
              <w:lastRenderedPageBreak/>
              <w:t>białe i czerwone diody LED</w:t>
            </w:r>
          </w:p>
        </w:tc>
      </w:tr>
      <w:tr w:rsidR="00646460" w:rsidRPr="003A0AEA" w14:paraId="2B37147B" w14:textId="77777777" w:rsidTr="00E9606E">
        <w:trPr>
          <w:trHeight w:val="312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0D0696" w14:textId="4A662259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C2693C" w14:textId="77777777" w:rsidR="00646460" w:rsidRPr="003A0AEA" w:rsidRDefault="00646460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Diody emitujące bezcieniowe światło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BD3E0" w14:textId="77777777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20C113D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3B55" w14:textId="7EA77F87" w:rsidR="00646460" w:rsidRPr="003A0AEA" w:rsidRDefault="00686F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</w:tr>
      <w:tr w:rsidR="00646460" w:rsidRPr="003A0AEA" w14:paraId="6F00961F" w14:textId="77777777" w:rsidTr="00E9606E">
        <w:trPr>
          <w:trHeight w:val="312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197C09" w14:textId="4B407BEF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B85ECE" w14:textId="77777777" w:rsidR="00646460" w:rsidRPr="003A0AEA" w:rsidRDefault="00646460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Natężenie oświetlenia w odległości 1m (Ec):130 000 lux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19D04B" w14:textId="77777777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78587D59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B0B2" w14:textId="10A0F288" w:rsidR="00646460" w:rsidRPr="00686F60" w:rsidRDefault="00686F60" w:rsidP="00AB1BF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  <w:r>
              <w:rPr>
                <w:rFonts w:ascii="Calibri" w:eastAsia="Times New Roman" w:hAnsi="Calibri" w:cs="Calibri"/>
                <w:color w:val="000000"/>
              </w:rPr>
              <w:t>, 150 000</w:t>
            </w:r>
          </w:p>
        </w:tc>
      </w:tr>
      <w:tr w:rsidR="00646460" w:rsidRPr="003A0AEA" w14:paraId="736B263E" w14:textId="77777777" w:rsidTr="00E9606E">
        <w:trPr>
          <w:trHeight w:val="312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8C0E0A" w14:textId="03DF643B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342F8" w14:textId="77777777" w:rsidR="00646460" w:rsidRPr="003A0AEA" w:rsidRDefault="00646460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Regulowane natężenie oświetlenia w zakresie min: 5÷ 100%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CD372" w14:textId="77777777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76B8B4D2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D899" w14:textId="16914F08" w:rsidR="00646460" w:rsidRPr="003A0AEA" w:rsidRDefault="00686F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  <w:r w:rsidR="00F10C21">
              <w:rPr>
                <w:rFonts w:ascii="Calibri" w:eastAsia="Times New Roman" w:hAnsi="Calibri" w:cs="Calibri"/>
                <w:color w:val="000000"/>
              </w:rPr>
              <w:t>, 5-100%</w:t>
            </w:r>
          </w:p>
        </w:tc>
      </w:tr>
      <w:tr w:rsidR="00646460" w:rsidRPr="003A0AEA" w14:paraId="1D41C4EA" w14:textId="77777777" w:rsidTr="00E9606E">
        <w:trPr>
          <w:trHeight w:val="864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A70F5B" w14:textId="2C14EE32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5198F" w14:textId="77777777" w:rsidR="00646460" w:rsidRPr="003A0AEA" w:rsidRDefault="00646460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bookmarkStart w:id="0" w:name="RANGE!B18"/>
            <w:r w:rsidRPr="003A0AEA">
              <w:rPr>
                <w:rFonts w:ascii="Calibri" w:eastAsia="Times New Roman" w:hAnsi="Calibri" w:cs="Calibri"/>
                <w:color w:val="000000"/>
              </w:rPr>
              <w:t>Regulacja natężenia światła o przynajmniej w 10 stopniach oraz możliwość aktywowania światła endoskopowego jednym przyciskiem.</w:t>
            </w:r>
            <w:bookmarkEnd w:id="0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25465" w14:textId="77777777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E5C9189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35B8" w14:textId="3D246D22" w:rsidR="00646460" w:rsidRPr="003A0AEA" w:rsidRDefault="00D072FE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Nie, regulacja w 6 krokach</w:t>
            </w:r>
            <w:r w:rsidR="009A12C6">
              <w:rPr>
                <w:rFonts w:ascii="Calibri" w:eastAsia="Times New Roman" w:hAnsi="Calibri" w:cs="Calibri"/>
                <w:color w:val="000000"/>
              </w:rPr>
              <w:t xml:space="preserve">. Aktywacja </w:t>
            </w:r>
            <w:r w:rsidR="005E162A">
              <w:rPr>
                <w:rFonts w:ascii="Calibri" w:eastAsia="Times New Roman" w:hAnsi="Calibri" w:cs="Calibri"/>
                <w:color w:val="000000"/>
              </w:rPr>
              <w:t>światła endoskopowego poprzez obniżenie natężenia światła do 5%</w:t>
            </w:r>
          </w:p>
        </w:tc>
      </w:tr>
      <w:tr w:rsidR="00646460" w:rsidRPr="003A0AEA" w14:paraId="67CD2ED5" w14:textId="77777777" w:rsidTr="00E9606E">
        <w:trPr>
          <w:trHeight w:val="312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2BFC3A" w14:textId="3A02C7EF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783840" w14:textId="77777777" w:rsidR="00646460" w:rsidRPr="003A0AEA" w:rsidRDefault="00646460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Wskaźnik oddawania barw Ra min: 96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2E0C5" w14:textId="77777777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F45A028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2062" w14:textId="3C029A41" w:rsidR="00646460" w:rsidRPr="003A0AEA" w:rsidRDefault="005E162A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Nie, 95</w:t>
            </w:r>
          </w:p>
        </w:tc>
      </w:tr>
      <w:tr w:rsidR="00646460" w:rsidRPr="003A0AEA" w14:paraId="3212EF67" w14:textId="77777777" w:rsidTr="00E9606E">
        <w:trPr>
          <w:trHeight w:val="312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8A9C69" w14:textId="17BCF883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9F4BB9" w14:textId="77777777" w:rsidR="00646460" w:rsidRPr="003A0AEA" w:rsidRDefault="00646460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Temperatura barwowa: 4350K (+/- 100K)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8E169" w14:textId="77777777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65C2D85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1FE1" w14:textId="71EF8AF6" w:rsidR="00646460" w:rsidRPr="003A0AEA" w:rsidRDefault="005E162A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Nie, regulacja temperatury barwowej w zakresie 3100-5000K</w:t>
            </w:r>
          </w:p>
        </w:tc>
      </w:tr>
      <w:tr w:rsidR="00646460" w:rsidRPr="003A0AEA" w14:paraId="5C4AC1FE" w14:textId="77777777" w:rsidTr="00E9606E">
        <w:trPr>
          <w:trHeight w:val="312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771524" w14:textId="47968784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2CDEF" w14:textId="77777777" w:rsidR="00646460" w:rsidRPr="003A0AEA" w:rsidRDefault="00646460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Średnica pola roboczego: 220mm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32B15" w14:textId="77777777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16A895A1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0286" w14:textId="6352999A" w:rsidR="00646460" w:rsidRPr="003A0AEA" w:rsidRDefault="00161056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Tak, </w:t>
            </w:r>
            <w:r>
              <w:rPr>
                <w:rFonts w:cs="Times New Roman"/>
                <w:color w:val="000000"/>
                <w:sz w:val="20"/>
                <w:szCs w:val="20"/>
              </w:rPr>
              <w:t>Zakres r</w:t>
            </w:r>
            <w:r w:rsidRPr="002F4B10">
              <w:rPr>
                <w:rFonts w:cs="Times New Roman"/>
                <w:color w:val="000000"/>
                <w:sz w:val="20"/>
                <w:szCs w:val="20"/>
              </w:rPr>
              <w:t>egulacj</w:t>
            </w:r>
            <w:r>
              <w:rPr>
                <w:rFonts w:cs="Times New Roman"/>
                <w:color w:val="000000"/>
                <w:sz w:val="20"/>
                <w:szCs w:val="20"/>
              </w:rPr>
              <w:t>i</w:t>
            </w:r>
            <w:r w:rsidRPr="002F4B10">
              <w:rPr>
                <w:rFonts w:cs="Times New Roman"/>
                <w:color w:val="000000"/>
                <w:sz w:val="20"/>
                <w:szCs w:val="20"/>
              </w:rPr>
              <w:t xml:space="preserve"> średnicy pola bezcieniowego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d10: </w:t>
            </w:r>
            <w:r w:rsidR="00EB4FD5">
              <w:rPr>
                <w:rFonts w:cs="Times New Roman"/>
                <w:color w:val="000000"/>
                <w:sz w:val="20"/>
                <w:szCs w:val="20"/>
              </w:rPr>
              <w:t>90-320 mm</w:t>
            </w:r>
          </w:p>
        </w:tc>
      </w:tr>
      <w:tr w:rsidR="00646460" w:rsidRPr="003A0AEA" w14:paraId="58B4A19E" w14:textId="77777777" w:rsidTr="00E9606E">
        <w:trPr>
          <w:trHeight w:val="312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011C05" w14:textId="74D9A931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CB120" w14:textId="77777777" w:rsidR="00646460" w:rsidRPr="003A0AEA" w:rsidRDefault="00646460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Lampa rozbudowana o funkcję uchwytu sterylizowanego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43F323" w14:textId="77777777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1BD36FBE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8067" w14:textId="4176DB8E" w:rsidR="00646460" w:rsidRPr="003A0AEA" w:rsidRDefault="00C97E6F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</w:tr>
      <w:tr w:rsidR="00646460" w:rsidRPr="003A0AEA" w14:paraId="0A6EFDBA" w14:textId="77777777" w:rsidTr="00E9606E">
        <w:trPr>
          <w:trHeight w:val="312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A91F10" w14:textId="5D3CBFA0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97B8A" w14:textId="77777777" w:rsidR="00646460" w:rsidRPr="003A0AEA" w:rsidRDefault="00646460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Ilość uchwytów w zestawie min 3 szt.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4FE9F" w14:textId="77777777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FC92163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7DC0" w14:textId="767BC289" w:rsidR="00646460" w:rsidRPr="003A0AEA" w:rsidRDefault="007E3751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</w:tr>
      <w:tr w:rsidR="00646460" w:rsidRPr="003A0AEA" w14:paraId="7B57B898" w14:textId="77777777" w:rsidTr="00E9606E">
        <w:trPr>
          <w:trHeight w:val="864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088D47" w14:textId="7E903CA8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0CC49" w14:textId="77777777" w:rsidR="00646460" w:rsidRPr="003A0AEA" w:rsidRDefault="00646460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Regulacja ustawienia lampy za pomocą wymiennych, sterylizowanych uchwytów umieszczonych na kopule w bezpośrednim sąsiedztwie jej mocowania.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9F127" w14:textId="77777777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16B51679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E75D" w14:textId="212FD321" w:rsidR="00646460" w:rsidRPr="003A0AEA" w:rsidRDefault="00614E58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Nie, regulacja za pomocą uchwytu sterylnego mocowanego</w:t>
            </w:r>
            <w:r w:rsidR="007E3751">
              <w:rPr>
                <w:rFonts w:ascii="Calibri" w:eastAsia="Times New Roman" w:hAnsi="Calibri" w:cs="Calibri"/>
                <w:color w:val="000000"/>
              </w:rPr>
              <w:t xml:space="preserve"> w centralnej części kopuły</w:t>
            </w:r>
          </w:p>
        </w:tc>
      </w:tr>
      <w:tr w:rsidR="00646460" w:rsidRPr="003A0AEA" w14:paraId="51EC6627" w14:textId="77777777" w:rsidTr="00E9606E">
        <w:trPr>
          <w:trHeight w:val="312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2545BB" w14:textId="3FD47FA6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0F364" w14:textId="77777777" w:rsidR="00646460" w:rsidRPr="003A0AEA" w:rsidRDefault="00646460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Głębokość oświetlenia (60%): min. 600 mm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64914" w14:textId="77777777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41E4095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7670" w14:textId="23A4F0FE" w:rsidR="00646460" w:rsidRPr="003A0AEA" w:rsidRDefault="00B56731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Tak, 8</w:t>
            </w:r>
            <w:r w:rsidR="00E419CE">
              <w:rPr>
                <w:rFonts w:ascii="Calibri" w:eastAsia="Times New Roman" w:hAnsi="Calibri" w:cs="Calibri"/>
                <w:color w:val="000000"/>
              </w:rPr>
              <w:t>60 mm</w:t>
            </w:r>
          </w:p>
        </w:tc>
      </w:tr>
      <w:tr w:rsidR="00646460" w:rsidRPr="003A0AEA" w14:paraId="75405F43" w14:textId="77777777" w:rsidTr="00E9606E">
        <w:trPr>
          <w:trHeight w:val="312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17BA3C" w14:textId="5631D5A6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0885C" w14:textId="77777777" w:rsidR="00646460" w:rsidRPr="003A0AEA" w:rsidRDefault="00646460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Przyrost temperatury w okolicy głowy chirurga: &lt;1°C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BEEEF" w14:textId="77777777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95A4BE7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80CE" w14:textId="6350F28E" w:rsidR="00646460" w:rsidRPr="003A0AEA" w:rsidRDefault="00B56731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  <w:r w:rsidR="0045503D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r w:rsidR="0045503D" w:rsidRPr="003A0AEA">
              <w:rPr>
                <w:rFonts w:ascii="Calibri" w:eastAsia="Times New Roman" w:hAnsi="Calibri" w:cs="Calibri"/>
                <w:color w:val="000000"/>
              </w:rPr>
              <w:t>&lt;</w:t>
            </w:r>
            <w:r w:rsidR="0045503D">
              <w:rPr>
                <w:rFonts w:ascii="Calibri" w:eastAsia="Times New Roman" w:hAnsi="Calibri" w:cs="Calibri"/>
                <w:color w:val="000000"/>
              </w:rPr>
              <w:t>1</w:t>
            </w:r>
            <w:r w:rsidR="0045503D" w:rsidRPr="003A0AEA">
              <w:rPr>
                <w:rFonts w:ascii="Calibri" w:eastAsia="Times New Roman" w:hAnsi="Calibri" w:cs="Calibri"/>
                <w:color w:val="000000"/>
              </w:rPr>
              <w:t>°</w:t>
            </w:r>
            <w:r w:rsidR="0045503D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646460" w:rsidRPr="003A0AEA" w14:paraId="3C65880E" w14:textId="77777777" w:rsidTr="00E9606E">
        <w:trPr>
          <w:trHeight w:val="864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9373EB" w14:textId="50DE330C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2CB79" w14:textId="77777777" w:rsidR="00646460" w:rsidRPr="003A0AEA" w:rsidRDefault="00646460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Konstrukcja lampy umożliwiająca czyszczenie, dezynfekcję i sterylizację powszechnie stosowanymi środkami bez widocznych śrub nitów itp.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4B746" w14:textId="77777777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1887DBDD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6230" w14:textId="4994B2F9" w:rsidR="00646460" w:rsidRPr="003A0AEA" w:rsidRDefault="00B56731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</w:tr>
      <w:tr w:rsidR="00646460" w:rsidRPr="003A0AEA" w14:paraId="1A7AE6FC" w14:textId="77777777" w:rsidTr="00E9606E">
        <w:trPr>
          <w:trHeight w:val="312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2158E7" w14:textId="775922DB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C6B44" w14:textId="77777777" w:rsidR="00646460" w:rsidRPr="003A0AEA" w:rsidRDefault="00646460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Żywotność diod LED :min 60 000 h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BBEE8" w14:textId="77777777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027B4C2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3CAE" w14:textId="6E979DFC" w:rsidR="00646460" w:rsidRPr="003A0AEA" w:rsidRDefault="005D02A2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  <w:r w:rsidR="00B56731">
              <w:rPr>
                <w:rFonts w:ascii="Calibri" w:eastAsia="Times New Roman" w:hAnsi="Calibri" w:cs="Calibri"/>
                <w:color w:val="000000"/>
              </w:rPr>
              <w:t>, 60 000</w:t>
            </w:r>
          </w:p>
        </w:tc>
      </w:tr>
      <w:tr w:rsidR="00646460" w:rsidRPr="003A0AEA" w14:paraId="3733699B" w14:textId="77777777" w:rsidTr="00E9606E">
        <w:trPr>
          <w:trHeight w:val="312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FC0A1D" w14:textId="319B210C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D000F" w14:textId="77777777" w:rsidR="00646460" w:rsidRPr="003A0AEA" w:rsidRDefault="00646460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Pobór mocy przez oprawę: 65 W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980D4D" w14:textId="77777777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E43123F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DB78" w14:textId="0AEEA999" w:rsidR="00646460" w:rsidRPr="003A0AEA" w:rsidRDefault="005D02A2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Tak, 37W</w:t>
            </w:r>
          </w:p>
        </w:tc>
      </w:tr>
      <w:tr w:rsidR="00646460" w:rsidRPr="003A0AEA" w14:paraId="0DFE1B82" w14:textId="77777777" w:rsidTr="00E9606E">
        <w:trPr>
          <w:trHeight w:val="312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4A671F12" w14:textId="274F9C02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6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11FE57B" w14:textId="77777777" w:rsidR="00646460" w:rsidRPr="003A0AEA" w:rsidRDefault="00646460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Stopień ochrony obudowy: min IP X0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FB387C2" w14:textId="77777777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C02DB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5C42" w14:textId="5BFB3305" w:rsidR="00646460" w:rsidRPr="003A0AEA" w:rsidRDefault="007B68EF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Nie, IP 54</w:t>
            </w:r>
          </w:p>
        </w:tc>
      </w:tr>
    </w:tbl>
    <w:p w14:paraId="3599737C" w14:textId="7B1366D2" w:rsidR="00A369AE" w:rsidRPr="00761E2A" w:rsidRDefault="00A369AE" w:rsidP="00A369AE">
      <w:pPr>
        <w:pStyle w:val="Akapitzlist"/>
        <w:numPr>
          <w:ilvl w:val="0"/>
          <w:numId w:val="34"/>
        </w:numPr>
        <w:spacing w:before="240" w:after="240"/>
        <w:rPr>
          <w:rFonts w:ascii="Calibri" w:hAnsi="Calibri" w:cs="Calibri"/>
          <w:b/>
          <w:bCs/>
          <w:color w:val="000000"/>
        </w:rPr>
      </w:pPr>
      <w:r w:rsidRPr="00761E2A">
        <w:rPr>
          <w:rFonts w:ascii="Calibri" w:hAnsi="Calibri" w:cs="Calibri"/>
          <w:b/>
          <w:bCs/>
          <w:color w:val="000000"/>
        </w:rPr>
        <w:t>Lampa zabiegowa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"/>
        <w:gridCol w:w="2536"/>
        <w:gridCol w:w="7233"/>
      </w:tblGrid>
      <w:tr w:rsidR="00A369AE" w:rsidRPr="003E3C71" w14:paraId="00BC243F" w14:textId="77777777" w:rsidTr="00AB1BF0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F02B3F" w14:textId="77777777" w:rsidR="00A369AE" w:rsidRPr="003E3C71" w:rsidRDefault="00A369AE" w:rsidP="00AB1BF0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B7E980" w14:textId="77777777" w:rsidR="00A369AE" w:rsidRPr="003E3C71" w:rsidRDefault="00A369AE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85B6A2" w14:textId="77777777" w:rsidR="00A369AE" w:rsidRPr="003E3C71" w:rsidRDefault="00A369AE" w:rsidP="00AB1BF0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A369AE" w:rsidRPr="003E3C71" w14:paraId="1BCB8729" w14:textId="77777777" w:rsidTr="00AB1BF0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2BA0" w14:textId="77777777" w:rsidR="00A369AE" w:rsidRPr="003E3C71" w:rsidRDefault="00A369AE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6F72" w14:textId="77777777" w:rsidR="00A369AE" w:rsidRPr="003E3C71" w:rsidRDefault="00A369AE" w:rsidP="00AB1BF0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30F2" w14:textId="5FBAC856" w:rsidR="00A369AE" w:rsidRPr="003E3C71" w:rsidRDefault="00AA3360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Brandon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Medical</w:t>
            </w:r>
            <w:proofErr w:type="spellEnd"/>
          </w:p>
        </w:tc>
      </w:tr>
      <w:tr w:rsidR="00A369AE" w:rsidRPr="003E3C71" w14:paraId="20E1A7CB" w14:textId="77777777" w:rsidTr="00AB1BF0">
        <w:trPr>
          <w:trHeight w:val="449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022A" w14:textId="77777777" w:rsidR="00A369AE" w:rsidRPr="003E3C71" w:rsidRDefault="00A369AE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lastRenderedPageBreak/>
              <w:t>2.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8F009" w14:textId="77777777" w:rsidR="00A369AE" w:rsidRPr="003E3C71" w:rsidRDefault="00A369AE" w:rsidP="00AB1BF0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3687" w14:textId="54939987" w:rsidR="00A369AE" w:rsidRPr="003E3C71" w:rsidRDefault="00AA3360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Wielka Brytania</w:t>
            </w:r>
          </w:p>
        </w:tc>
      </w:tr>
      <w:tr w:rsidR="00A369AE" w:rsidRPr="003E3C71" w14:paraId="6FD3C497" w14:textId="77777777" w:rsidTr="00AB1BF0">
        <w:trPr>
          <w:trHeight w:val="444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ECEB" w14:textId="77777777" w:rsidR="00A369AE" w:rsidRPr="003E3C71" w:rsidRDefault="00A369AE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3A280" w14:textId="77777777" w:rsidR="00A369AE" w:rsidRPr="003E3C71" w:rsidRDefault="00A369AE" w:rsidP="00AB1BF0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EC01" w14:textId="6D473218" w:rsidR="00A369AE" w:rsidRPr="003E3C71" w:rsidRDefault="007C6C4C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Coolview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CLED</w:t>
            </w:r>
          </w:p>
        </w:tc>
      </w:tr>
    </w:tbl>
    <w:p w14:paraId="2A29DA28" w14:textId="77777777" w:rsidR="00A369AE" w:rsidRPr="003E3C71" w:rsidRDefault="00A369AE" w:rsidP="00A369AE">
      <w:pPr>
        <w:pStyle w:val="Akapitzlist"/>
        <w:spacing w:after="240"/>
        <w:rPr>
          <w:rFonts w:ascii="Arial" w:hAnsi="Arial" w:cs="Arial"/>
          <w:b/>
          <w:bCs/>
          <w:sz w:val="20"/>
          <w:szCs w:val="20"/>
        </w:rPr>
      </w:pPr>
    </w:p>
    <w:tbl>
      <w:tblPr>
        <w:tblW w:w="10366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5244"/>
        <w:gridCol w:w="15"/>
        <w:gridCol w:w="1828"/>
        <w:gridCol w:w="20"/>
        <w:gridCol w:w="1397"/>
        <w:gridCol w:w="19"/>
        <w:gridCol w:w="24"/>
        <w:gridCol w:w="1222"/>
        <w:gridCol w:w="11"/>
        <w:gridCol w:w="18"/>
      </w:tblGrid>
      <w:tr w:rsidR="00A369AE" w:rsidRPr="00D6748A" w14:paraId="6517E1C6" w14:textId="77777777" w:rsidTr="00F51DE7">
        <w:trPr>
          <w:gridAfter w:val="1"/>
          <w:wAfter w:w="18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BFBFBF"/>
            <w:noWrap/>
            <w:hideMark/>
          </w:tcPr>
          <w:p w14:paraId="22A2E967" w14:textId="77777777" w:rsidR="00A369AE" w:rsidRPr="00D6748A" w:rsidRDefault="00A369AE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Lp.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hideMark/>
          </w:tcPr>
          <w:p w14:paraId="5EE0E916" w14:textId="3B6CF291" w:rsidR="00A369AE" w:rsidRPr="00D6748A" w:rsidRDefault="00A369AE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</w:t>
            </w:r>
            <w:r w:rsidR="006F1A9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minimalne</w:t>
            </w: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755AD492" w14:textId="3A5F2865" w:rsidR="00A369AE" w:rsidRPr="00D6748A" w:rsidRDefault="00A369AE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 Wymagane </w:t>
            </w:r>
            <w:r w:rsidR="00E86FB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TAK/NIE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3899CE3D" w14:textId="77777777" w:rsidR="00A369AE" w:rsidRPr="00D6748A" w:rsidRDefault="00A369AE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Punktacja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F89D4E5" w14:textId="77777777" w:rsidR="00A369AE" w:rsidRPr="00D6748A" w:rsidRDefault="00A369AE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Parametry, wartości ,  dane techniczne</w:t>
            </w:r>
          </w:p>
          <w:p w14:paraId="65B9541E" w14:textId="77777777" w:rsidR="00A369AE" w:rsidRPr="00D6748A" w:rsidRDefault="00A369AE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(wypełnia Wykonawca</w:t>
            </w:r>
          </w:p>
          <w:p w14:paraId="11DCF7B7" w14:textId="77777777" w:rsidR="00A369AE" w:rsidRPr="00D6748A" w:rsidRDefault="00A369AE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poprzez wpisanie słowa „TAK”/„ NIE”  lub podaje wymaganą informację)</w:t>
            </w:r>
          </w:p>
        </w:tc>
      </w:tr>
      <w:tr w:rsidR="009525AF" w:rsidRPr="00AE166D" w14:paraId="2C7B57BA" w14:textId="77777777" w:rsidTr="00F51DE7">
        <w:trPr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77FEB3" w14:textId="77777777" w:rsidR="009525AF" w:rsidRPr="003E7FEF" w:rsidRDefault="009525AF" w:rsidP="009525AF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A2AE6B" w14:textId="64F5C9D3" w:rsidR="009525AF" w:rsidRPr="00AE166D" w:rsidRDefault="009525AF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</w:t>
            </w:r>
            <w:r w:rsidRPr="002E5A54">
              <w:rPr>
                <w:rFonts w:ascii="Calibri" w:eastAsia="Times New Roman" w:hAnsi="Calibri" w:cs="Calibri"/>
                <w:color w:val="000000"/>
              </w:rPr>
              <w:t xml:space="preserve">przęt </w:t>
            </w:r>
            <w:r>
              <w:rPr>
                <w:rFonts w:ascii="Calibri" w:eastAsia="Times New Roman" w:hAnsi="Calibri" w:cs="Calibri"/>
                <w:color w:val="000000"/>
              </w:rPr>
              <w:t>f</w:t>
            </w:r>
            <w:r w:rsidRPr="002E5A54">
              <w:rPr>
                <w:rFonts w:ascii="Calibri" w:eastAsia="Times New Roman" w:hAnsi="Calibri" w:cs="Calibri"/>
                <w:color w:val="000000"/>
              </w:rPr>
              <w:t>abrycznie nowy,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2E5A54">
              <w:rPr>
                <w:rFonts w:ascii="Calibri" w:eastAsia="Times New Roman" w:hAnsi="Calibri" w:cs="Calibri"/>
                <w:color w:val="000000"/>
              </w:rPr>
              <w:t xml:space="preserve">nieużywany, niedemonstracyjny, </w:t>
            </w:r>
            <w:r>
              <w:rPr>
                <w:rFonts w:ascii="Calibri" w:eastAsia="Times New Roman" w:hAnsi="Calibri" w:cs="Calibri"/>
                <w:color w:val="000000"/>
              </w:rPr>
              <w:t>nie powystawowy.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0A0D19" w14:textId="42E7AADC" w:rsidR="009525AF" w:rsidRPr="00AE166D" w:rsidRDefault="009525AF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E166D">
              <w:rPr>
                <w:rFonts w:ascii="Calibri" w:eastAsia="Times New Roman" w:hAnsi="Calibri" w:cs="Calibri"/>
                <w:color w:val="000000"/>
              </w:rPr>
              <w:t> </w:t>
            </w:r>
            <w:r w:rsidR="00E86FB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8A543D6" w14:textId="77777777" w:rsidR="009525AF" w:rsidRPr="00AE166D" w:rsidRDefault="009525AF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E16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34B9" w14:textId="4B72ABB2" w:rsidR="009525AF" w:rsidRPr="00AE166D" w:rsidRDefault="00706147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</w:tr>
      <w:tr w:rsidR="00E86FBA" w:rsidRPr="00AE166D" w14:paraId="7774EDF4" w14:textId="4E2DB44A" w:rsidTr="005E7792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025771" w14:textId="77777777" w:rsidR="00E86FBA" w:rsidRPr="003E7FEF" w:rsidRDefault="00E86FBA" w:rsidP="00E86FBA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9EB874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Przeznaczenie</w:t>
            </w:r>
          </w:p>
          <w:p w14:paraId="67623E4A" w14:textId="44D4D290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Lampa do badań i drobnych zabiegów chirurgicznych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EFC99CA" w14:textId="4F2FD643" w:rsidR="00E86FBA" w:rsidRPr="00AE166D" w:rsidRDefault="00E86FBA" w:rsidP="00E86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606E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7BA4AC5A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E16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4EE1" w14:textId="42AE15B7" w:rsidR="00E86FBA" w:rsidRPr="00AE166D" w:rsidRDefault="00706147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</w:tr>
      <w:tr w:rsidR="00E86FBA" w:rsidRPr="00AE166D" w14:paraId="1529BA6F" w14:textId="5BABFB79" w:rsidTr="005E7792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D9B42F" w14:textId="77777777" w:rsidR="00E86FBA" w:rsidRPr="003E7FEF" w:rsidRDefault="00E86FBA" w:rsidP="00E86FBA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AD1468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Źródło światła</w:t>
            </w:r>
          </w:p>
          <w:p w14:paraId="083F5441" w14:textId="4948D200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min. 3 diody LED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08FF2B2" w14:textId="029DEFCC" w:rsidR="00E86FBA" w:rsidRPr="00AE166D" w:rsidRDefault="00E86FBA" w:rsidP="00E86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606E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D5E492B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E16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29E5" w14:textId="2F4D9995" w:rsidR="00E86FBA" w:rsidRPr="00AE166D" w:rsidRDefault="00706147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Tak, </w:t>
            </w:r>
            <w:r w:rsidR="00162504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</w:tr>
      <w:tr w:rsidR="00E86FBA" w:rsidRPr="00AE166D" w14:paraId="60052CCD" w14:textId="6D7A6EE4" w:rsidTr="005E7792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E2020F" w14:textId="77777777" w:rsidR="00E86FBA" w:rsidRPr="003E7FEF" w:rsidRDefault="00E86FBA" w:rsidP="00E86FBA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ABD152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Jakość oświetlenia</w:t>
            </w:r>
          </w:p>
          <w:p w14:paraId="19B0E0A0" w14:textId="3B528B03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Jednolite, białe światło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1A6097B" w14:textId="5E1A0957" w:rsidR="00E86FBA" w:rsidRPr="00AE166D" w:rsidRDefault="00E86FBA" w:rsidP="00E86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606E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9C685BB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E16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0E9A" w14:textId="732780AA" w:rsidR="00E86FBA" w:rsidRPr="00AE166D" w:rsidRDefault="00706147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</w:tr>
      <w:tr w:rsidR="00E86FBA" w:rsidRPr="00AE166D" w14:paraId="55CE4D49" w14:textId="357678C4" w:rsidTr="005E7792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949475" w14:textId="77777777" w:rsidR="00E86FBA" w:rsidRPr="003E7FEF" w:rsidRDefault="00E86FBA" w:rsidP="00E86FBA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7FB876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Sterowanie</w:t>
            </w:r>
          </w:p>
          <w:p w14:paraId="10C744B9" w14:textId="0F50815E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Bezdotykowe włączanie/wyłączanie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7A433DD" w14:textId="1CA39F92" w:rsidR="00E86FBA" w:rsidRPr="00AE166D" w:rsidRDefault="00E86FBA" w:rsidP="00E86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606E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1668A25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E16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D9A9" w14:textId="3BF11DAB" w:rsidR="00E86FBA" w:rsidRPr="00AE166D" w:rsidRDefault="00096364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Nie, </w:t>
            </w:r>
            <w:r w:rsidR="00E551AB">
              <w:rPr>
                <w:rFonts w:ascii="Calibri" w:eastAsia="Times New Roman" w:hAnsi="Calibri" w:cs="Calibri"/>
                <w:color w:val="000000"/>
              </w:rPr>
              <w:t xml:space="preserve">sterowanie </w:t>
            </w:r>
            <w:r>
              <w:rPr>
                <w:rFonts w:ascii="Calibri" w:eastAsia="Times New Roman" w:hAnsi="Calibri" w:cs="Calibri"/>
                <w:color w:val="000000"/>
              </w:rPr>
              <w:t>dotykowe włączenie / wyłączenie</w:t>
            </w:r>
          </w:p>
        </w:tc>
      </w:tr>
      <w:tr w:rsidR="00E86FBA" w:rsidRPr="00AE166D" w14:paraId="58B47E42" w14:textId="2DE9F022" w:rsidTr="005E7792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77CAED" w14:textId="77777777" w:rsidR="00E86FBA" w:rsidRPr="003E7FEF" w:rsidRDefault="00E86FBA" w:rsidP="00E86FBA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2C43B0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Regulacja jasności</w:t>
            </w:r>
          </w:p>
          <w:p w14:paraId="463B6F47" w14:textId="2B3B760B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Bezdotykowa regulacja jasności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128DA25" w14:textId="062F2A57" w:rsidR="00E86FBA" w:rsidRPr="00AE166D" w:rsidRDefault="00E86FBA" w:rsidP="00E86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606E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745B819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E16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251E" w14:textId="6D8C02A0" w:rsidR="00E86FBA" w:rsidRPr="00AE166D" w:rsidRDefault="00162504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Nie, brak regulacji jasności</w:t>
            </w:r>
          </w:p>
        </w:tc>
      </w:tr>
      <w:tr w:rsidR="00E86FBA" w:rsidRPr="00AE166D" w14:paraId="403E4ABB" w14:textId="694D7D8A" w:rsidTr="005E7792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5C8863" w14:textId="77777777" w:rsidR="00E86FBA" w:rsidRPr="003E7FEF" w:rsidRDefault="00E86FBA" w:rsidP="00E86FBA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D3EC8F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Natężenie oświetlenia</w:t>
            </w:r>
          </w:p>
          <w:p w14:paraId="777F944D" w14:textId="080325F5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min. 45 000 lx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469330C" w14:textId="47B5837C" w:rsidR="00E86FBA" w:rsidRPr="00AE166D" w:rsidRDefault="00E86FBA" w:rsidP="00E86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606E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2D854EA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E16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1742" w14:textId="3A7B0ADD" w:rsidR="00E86FBA" w:rsidRPr="00AE166D" w:rsidRDefault="00344AA4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Tak, 50 000</w:t>
            </w:r>
          </w:p>
        </w:tc>
      </w:tr>
      <w:tr w:rsidR="00E86FBA" w:rsidRPr="00AE166D" w14:paraId="6489A745" w14:textId="292C9014" w:rsidTr="005E7792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C5CAD8" w14:textId="77777777" w:rsidR="00E86FBA" w:rsidRPr="003E7FEF" w:rsidRDefault="00E86FBA" w:rsidP="00E86FBA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4B80EA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Odległość robocza</w:t>
            </w:r>
          </w:p>
          <w:p w14:paraId="349D6467" w14:textId="00ABB500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ok. 50 cm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5219970" w14:textId="29F2609E" w:rsidR="00E86FBA" w:rsidRPr="00AE166D" w:rsidRDefault="00E86FBA" w:rsidP="00E86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606E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508253E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E16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1E9E" w14:textId="70E585C0" w:rsidR="00E86FBA" w:rsidRPr="00AE166D" w:rsidRDefault="00344AA4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Tak, 50 cm</w:t>
            </w:r>
          </w:p>
        </w:tc>
      </w:tr>
      <w:tr w:rsidR="00E86FBA" w:rsidRPr="00AE166D" w14:paraId="644E933E" w14:textId="31F044D1" w:rsidTr="005E7792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E2E38D" w14:textId="77777777" w:rsidR="00E86FBA" w:rsidRPr="003E7FEF" w:rsidRDefault="00E86FBA" w:rsidP="00E86FBA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6B9B22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Żywotność źródła światła</w:t>
            </w:r>
          </w:p>
          <w:p w14:paraId="5573AEE0" w14:textId="5AF44E45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min. 50 000 godzin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208BBD0" w14:textId="5EAFF916" w:rsidR="00E86FBA" w:rsidRPr="00AE166D" w:rsidRDefault="00E86FBA" w:rsidP="00E86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606E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419FEBE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E16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D2F3" w14:textId="3D651149" w:rsidR="00E86FBA" w:rsidRPr="00AE166D" w:rsidRDefault="00760D50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TAK, 50 000</w:t>
            </w:r>
          </w:p>
        </w:tc>
      </w:tr>
      <w:tr w:rsidR="00E86FBA" w:rsidRPr="00AE166D" w14:paraId="4B703A51" w14:textId="5F5127C1" w:rsidTr="005E7792">
        <w:trPr>
          <w:gridAfter w:val="2"/>
          <w:wAfter w:w="29" w:type="dxa"/>
          <w:trHeight w:val="576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357391A8" w14:textId="77777777" w:rsidR="00E86FBA" w:rsidRPr="003E7FEF" w:rsidRDefault="00E86FBA" w:rsidP="00E86FBA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14:paraId="494C3FF1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Konstrukcja ramienia</w:t>
            </w:r>
          </w:p>
          <w:p w14:paraId="15EE60B6" w14:textId="202BBF0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Elastyczna „gęsia szyja”, utrzymująca pozycję bez opadania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7500ED72" w14:textId="63A69F96" w:rsidR="00E86FBA" w:rsidRPr="00AE166D" w:rsidRDefault="00E86FBA" w:rsidP="00E86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606E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22B9F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E16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FD9D" w14:textId="373E587D" w:rsidR="00E86FBA" w:rsidRPr="00AE166D" w:rsidRDefault="007F457E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</w:tr>
      <w:tr w:rsidR="00E86FBA" w:rsidRPr="00AE166D" w14:paraId="7C427D98" w14:textId="1E1382A3" w:rsidTr="005E7792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7A212D" w14:textId="77777777" w:rsidR="00E86FBA" w:rsidRPr="003E7FEF" w:rsidRDefault="00E86FBA" w:rsidP="00E86FBA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78A7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Zasięg ramienia</w:t>
            </w:r>
          </w:p>
          <w:p w14:paraId="41689922" w14:textId="5D77F345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min. 79 cm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C78863" w14:textId="1ADBA42E" w:rsidR="00E86FBA" w:rsidRPr="00AE166D" w:rsidRDefault="00E86FBA" w:rsidP="00E86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606E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83267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E16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5F42" w14:textId="216F3C7B" w:rsidR="00E86FBA" w:rsidRPr="00AE166D" w:rsidRDefault="007F457E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Tak, 87 cm</w:t>
            </w:r>
          </w:p>
        </w:tc>
      </w:tr>
      <w:tr w:rsidR="00E86FBA" w:rsidRPr="00AE166D" w14:paraId="1E6F7F02" w14:textId="0DC14560" w:rsidTr="005E7792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D92ACE" w14:textId="77777777" w:rsidR="00E86FBA" w:rsidRPr="003E7FEF" w:rsidRDefault="00E86FBA" w:rsidP="00E86FBA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B0A3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Panel sterowania</w:t>
            </w:r>
          </w:p>
          <w:p w14:paraId="0C0E47E0" w14:textId="481725C4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Wymiary ok. 27,5 × 10 × 8 cm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E80E81" w14:textId="77362A03" w:rsidR="00E86FBA" w:rsidRPr="00AE166D" w:rsidRDefault="00E86FBA" w:rsidP="00E86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606E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13232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2B79" w14:textId="401F9B3C" w:rsidR="00E86FBA" w:rsidRPr="00AE166D" w:rsidRDefault="005201F4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Nie, Czy dopuści </w:t>
            </w:r>
            <w:proofErr w:type="spellStart"/>
            <w:r w:rsidR="0033148E">
              <w:rPr>
                <w:rFonts w:ascii="Calibri" w:eastAsia="Times New Roman" w:hAnsi="Calibri" w:cs="Calibri"/>
                <w:color w:val="000000"/>
              </w:rPr>
              <w:t>lempę</w:t>
            </w:r>
            <w:proofErr w:type="spellEnd"/>
            <w:r w:rsidR="0033148E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CD45C6">
              <w:rPr>
                <w:rFonts w:ascii="Calibri" w:eastAsia="Times New Roman" w:hAnsi="Calibri" w:cs="Calibri"/>
                <w:color w:val="000000"/>
              </w:rPr>
              <w:t xml:space="preserve">bez panelu </w:t>
            </w:r>
            <w:r w:rsidR="0033148E">
              <w:rPr>
                <w:rFonts w:ascii="Calibri" w:eastAsia="Times New Roman" w:hAnsi="Calibri" w:cs="Calibri"/>
                <w:color w:val="000000"/>
              </w:rPr>
              <w:t>z</w:t>
            </w:r>
            <w:r w:rsidR="000773A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33148E">
              <w:rPr>
                <w:rFonts w:ascii="Calibri" w:eastAsia="Times New Roman" w:hAnsi="Calibri" w:cs="Calibri"/>
                <w:color w:val="000000"/>
              </w:rPr>
              <w:t xml:space="preserve">włącznikiem na </w:t>
            </w:r>
            <w:proofErr w:type="spellStart"/>
            <w:r w:rsidR="0033148E">
              <w:rPr>
                <w:rFonts w:ascii="Calibri" w:eastAsia="Times New Roman" w:hAnsi="Calibri" w:cs="Calibri"/>
                <w:color w:val="000000"/>
              </w:rPr>
              <w:t>rameniu</w:t>
            </w:r>
            <w:proofErr w:type="spellEnd"/>
          </w:p>
        </w:tc>
      </w:tr>
      <w:tr w:rsidR="00E86FBA" w:rsidRPr="00AE166D" w14:paraId="599E842A" w14:textId="7E4A8B82" w:rsidTr="005E7792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683736" w14:textId="77777777" w:rsidR="00E86FBA" w:rsidRPr="003E7FEF" w:rsidRDefault="00E86FBA" w:rsidP="00E86FBA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C03F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Głowica oświetleniowa</w:t>
            </w:r>
          </w:p>
          <w:p w14:paraId="3AD20582" w14:textId="0637EE9D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Wymiary ok. 34,5 × 19,2 × 8,6 cm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2A31C2" w14:textId="73F6A2DB" w:rsidR="00E86FBA" w:rsidRPr="00AE166D" w:rsidRDefault="00E86FBA" w:rsidP="00E86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606E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C397AC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EA79" w14:textId="5591C846" w:rsidR="00E86FBA" w:rsidRPr="00AE166D" w:rsidRDefault="005201F4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Czy dopuści lampę o innych wymiarach</w:t>
            </w:r>
          </w:p>
        </w:tc>
      </w:tr>
      <w:tr w:rsidR="00E86FBA" w:rsidRPr="00AE166D" w14:paraId="2232F586" w14:textId="38BE2857" w:rsidTr="005E7792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412191" w14:textId="77777777" w:rsidR="00E86FBA" w:rsidRPr="003E7FEF" w:rsidRDefault="00E86FBA" w:rsidP="00E86FBA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363C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Sposób obsługi</w:t>
            </w:r>
          </w:p>
          <w:p w14:paraId="75347425" w14:textId="72B97D70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Możliwość ustawienia głowicy uchwytem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58A7FF" w14:textId="57D2AFCE" w:rsidR="00E86FBA" w:rsidRPr="00AE166D" w:rsidRDefault="00E86FBA" w:rsidP="00E86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606E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31EBE0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734F" w14:textId="02B5A44E" w:rsidR="00E86FBA" w:rsidRPr="00AE166D" w:rsidRDefault="005201F4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</w:tr>
      <w:tr w:rsidR="00E86FBA" w:rsidRPr="00AE166D" w14:paraId="56E893E0" w14:textId="15FC29FE" w:rsidTr="005E7792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01E6FB" w14:textId="77777777" w:rsidR="00E86FBA" w:rsidRPr="003E7FEF" w:rsidRDefault="00E86FBA" w:rsidP="00E86FBA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05FC" w14:textId="77777777" w:rsidR="00E86FBA" w:rsidRDefault="00E86FBA" w:rsidP="00E86FBA">
            <w:pPr>
              <w:spacing w:after="0" w:line="240" w:lineRule="auto"/>
            </w:pPr>
            <w:r>
              <w:t>Higiena</w:t>
            </w:r>
          </w:p>
          <w:p w14:paraId="4F0EA5C3" w14:textId="38E97793" w:rsidR="00E86FBA" w:rsidRDefault="00E86FBA" w:rsidP="00E86FBA">
            <w:pPr>
              <w:spacing w:after="0" w:line="240" w:lineRule="auto"/>
            </w:pPr>
            <w:r>
              <w:t>Dostępne jednorazowe osłonki na uchwyt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FA1A14" w14:textId="48AF629A" w:rsidR="00E86FBA" w:rsidRPr="00AE166D" w:rsidRDefault="00E86FBA" w:rsidP="00E86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606E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C77537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A468" w14:textId="51CFC20A" w:rsidR="00E86FBA" w:rsidRPr="00AE166D" w:rsidRDefault="00437A9B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Nie, brak jednorazowych osłonek</w:t>
            </w:r>
          </w:p>
        </w:tc>
      </w:tr>
      <w:tr w:rsidR="00E86FBA" w:rsidRPr="00AE166D" w14:paraId="0301DE58" w14:textId="266B5B97" w:rsidTr="005E7792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7DCA7F" w14:textId="77777777" w:rsidR="00E86FBA" w:rsidRPr="003E7FEF" w:rsidRDefault="00E86FBA" w:rsidP="00E86FBA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74D3" w14:textId="77777777" w:rsidR="00E86FBA" w:rsidRDefault="00E86FBA" w:rsidP="00E86FBA">
            <w:pPr>
              <w:spacing w:after="0" w:line="240" w:lineRule="auto"/>
            </w:pPr>
            <w:r>
              <w:t>Opcje montażu</w:t>
            </w:r>
          </w:p>
          <w:p w14:paraId="33859A52" w14:textId="63510B75" w:rsidR="00E86FBA" w:rsidRDefault="00E86FBA" w:rsidP="00E86FBA">
            <w:pPr>
              <w:spacing w:after="0" w:line="240" w:lineRule="auto"/>
            </w:pPr>
            <w:r>
              <w:t>Uchwyt ścienny / stołowy lub statyw jezdny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7E09F1" w14:textId="0B6695F3" w:rsidR="00E86FBA" w:rsidRPr="00AE166D" w:rsidRDefault="00E86FBA" w:rsidP="00E86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606E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502756" w14:textId="77777777" w:rsidR="00E86FBA" w:rsidRPr="00AE166D" w:rsidRDefault="00E86FBA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880B" w14:textId="37F01E5D" w:rsidR="00E86FBA" w:rsidRPr="00AE166D" w:rsidRDefault="00ED409C" w:rsidP="00E86F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</w:tr>
    </w:tbl>
    <w:p w14:paraId="4D9DB0A8" w14:textId="77777777" w:rsidR="00A369AE" w:rsidRDefault="00A369AE" w:rsidP="003B3135">
      <w:pPr>
        <w:spacing w:before="240" w:after="160" w:line="256" w:lineRule="auto"/>
        <w:ind w:right="117"/>
        <w:rPr>
          <w:rFonts w:ascii="Arial" w:eastAsia="Calibri" w:hAnsi="Arial" w:cs="Arial"/>
          <w:sz w:val="20"/>
          <w:szCs w:val="20"/>
        </w:rPr>
      </w:pPr>
    </w:p>
    <w:p w14:paraId="7BFA0136" w14:textId="358EFEBD" w:rsidR="002C2551" w:rsidRPr="003E3C71" w:rsidRDefault="002C2551" w:rsidP="003B3135">
      <w:pPr>
        <w:spacing w:before="240" w:after="160" w:line="256" w:lineRule="auto"/>
        <w:ind w:right="117"/>
        <w:rPr>
          <w:rFonts w:ascii="Arial" w:eastAsia="Calibri" w:hAnsi="Arial" w:cs="Arial"/>
          <w:sz w:val="20"/>
          <w:szCs w:val="20"/>
        </w:rPr>
      </w:pPr>
      <w:r w:rsidRPr="003E3C71">
        <w:rPr>
          <w:rFonts w:ascii="Arial" w:eastAsia="Calibri" w:hAnsi="Arial" w:cs="Arial"/>
          <w:sz w:val="20"/>
          <w:szCs w:val="20"/>
        </w:rPr>
        <w:t xml:space="preserve">Parametry określone przez Zamawiającego w kolumnie „Parametr wymagany” słowem </w:t>
      </w:r>
      <w:r w:rsidRPr="003E3C71">
        <w:rPr>
          <w:rFonts w:ascii="Arial" w:eastAsia="Calibri" w:hAnsi="Arial" w:cs="Arial"/>
          <w:b/>
          <w:sz w:val="20"/>
          <w:szCs w:val="20"/>
        </w:rPr>
        <w:t>Tak</w:t>
      </w:r>
      <w:r w:rsidRPr="003E3C71">
        <w:rPr>
          <w:rFonts w:ascii="Arial" w:eastAsia="Calibri" w:hAnsi="Arial" w:cs="Arial"/>
          <w:sz w:val="20"/>
          <w:szCs w:val="20"/>
        </w:rPr>
        <w:t xml:space="preserve"> są bezwzględnie wymagane. </w:t>
      </w:r>
    </w:p>
    <w:p w14:paraId="410D80E2" w14:textId="77777777" w:rsidR="002C2551" w:rsidRPr="003E3C71" w:rsidRDefault="002C2551" w:rsidP="002C2551">
      <w:pPr>
        <w:spacing w:after="160" w:line="256" w:lineRule="auto"/>
        <w:ind w:right="117"/>
        <w:rPr>
          <w:rFonts w:ascii="Arial" w:eastAsia="Calibri" w:hAnsi="Arial" w:cs="Arial"/>
          <w:sz w:val="20"/>
          <w:szCs w:val="20"/>
        </w:rPr>
      </w:pPr>
      <w:r w:rsidRPr="003E3C71">
        <w:rPr>
          <w:rFonts w:ascii="Arial" w:eastAsia="Calibri" w:hAnsi="Arial" w:cs="Arial"/>
          <w:sz w:val="20"/>
          <w:szCs w:val="20"/>
        </w:rPr>
        <w:t xml:space="preserve">Parametry określone przez Zamawiającego w kolumnie „Parametr wymagany” słowem </w:t>
      </w:r>
      <w:r w:rsidRPr="003E3C71">
        <w:rPr>
          <w:rFonts w:ascii="Arial" w:eastAsia="Calibri" w:hAnsi="Arial" w:cs="Arial"/>
          <w:b/>
          <w:sz w:val="20"/>
          <w:szCs w:val="20"/>
        </w:rPr>
        <w:t>Tak,</w:t>
      </w:r>
      <w:r w:rsidRPr="003E3C71">
        <w:rPr>
          <w:rFonts w:ascii="Arial" w:eastAsia="Calibri" w:hAnsi="Arial" w:cs="Arial"/>
          <w:sz w:val="20"/>
          <w:szCs w:val="20"/>
        </w:rPr>
        <w:t xml:space="preserve">  </w:t>
      </w:r>
      <w:r w:rsidRPr="003E3C71">
        <w:rPr>
          <w:rFonts w:ascii="Arial" w:eastAsia="Calibri" w:hAnsi="Arial" w:cs="Arial"/>
          <w:b/>
          <w:sz w:val="20"/>
          <w:szCs w:val="20"/>
        </w:rPr>
        <w:t xml:space="preserve">podać </w:t>
      </w:r>
      <w:r w:rsidRPr="003E3C71">
        <w:rPr>
          <w:rFonts w:ascii="Arial" w:eastAsia="Calibri" w:hAnsi="Arial" w:cs="Arial"/>
          <w:sz w:val="20"/>
          <w:szCs w:val="20"/>
        </w:rPr>
        <w:t>są bezwzględnie wymagane i wymagają dodatkowego opisu.</w:t>
      </w:r>
    </w:p>
    <w:p w14:paraId="3E163924" w14:textId="3D62FF51" w:rsidR="002C2551" w:rsidRPr="003E3C71" w:rsidRDefault="002C2551" w:rsidP="002C2551">
      <w:pPr>
        <w:autoSpaceDE w:val="0"/>
        <w:rPr>
          <w:rFonts w:ascii="Arial" w:eastAsia="Arial" w:hAnsi="Arial" w:cs="Arial"/>
          <w:b/>
          <w:sz w:val="20"/>
          <w:szCs w:val="20"/>
        </w:rPr>
      </w:pPr>
      <w:r w:rsidRPr="003E3C71">
        <w:rPr>
          <w:rFonts w:ascii="Arial" w:eastAsia="Arial" w:hAnsi="Arial" w:cs="Arial"/>
          <w:b/>
          <w:sz w:val="20"/>
          <w:szCs w:val="20"/>
        </w:rPr>
        <w:t>Nie wypełnienie tabeli parametrów wymagalnych lub jej nie dołączenie do oferty spowoduje odrzucenie oferty.</w:t>
      </w:r>
    </w:p>
    <w:p w14:paraId="759AE827" w14:textId="77777777" w:rsidR="002C2551" w:rsidRPr="003E3C71" w:rsidRDefault="002C2551" w:rsidP="002C2551">
      <w:pPr>
        <w:rPr>
          <w:rFonts w:ascii="Arial" w:eastAsia="Arial" w:hAnsi="Arial" w:cs="Arial"/>
          <w:sz w:val="20"/>
          <w:szCs w:val="20"/>
        </w:rPr>
      </w:pPr>
    </w:p>
    <w:p w14:paraId="52C90459" w14:textId="77777777" w:rsidR="002C2551" w:rsidRPr="003E3C71" w:rsidRDefault="002C2551" w:rsidP="002C2551">
      <w:pPr>
        <w:tabs>
          <w:tab w:val="left" w:pos="708"/>
        </w:tabs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sz w:val="20"/>
          <w:szCs w:val="20"/>
        </w:rPr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547B5383" w14:textId="77777777" w:rsidR="002C2551" w:rsidRPr="003E3C71" w:rsidRDefault="002C2551" w:rsidP="002C2551">
      <w:pPr>
        <w:spacing w:line="256" w:lineRule="auto"/>
        <w:rPr>
          <w:rFonts w:ascii="Arial" w:eastAsia="Calibri" w:hAnsi="Arial" w:cs="Arial"/>
          <w:sz w:val="20"/>
          <w:szCs w:val="20"/>
        </w:rPr>
      </w:pPr>
    </w:p>
    <w:p w14:paraId="1A3FA175" w14:textId="3ECB8109" w:rsidR="002C2551" w:rsidRPr="003E3C71" w:rsidRDefault="002C2551" w:rsidP="000E7FF6">
      <w:pPr>
        <w:spacing w:line="256" w:lineRule="auto"/>
        <w:ind w:left="5760" w:firstLine="720"/>
        <w:rPr>
          <w:rFonts w:ascii="Arial" w:eastAsia="Calibri" w:hAnsi="Arial" w:cs="Arial"/>
          <w:sz w:val="20"/>
          <w:szCs w:val="20"/>
        </w:rPr>
      </w:pPr>
      <w:r w:rsidRPr="003E3C71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14:paraId="1621C951" w14:textId="0461A233" w:rsidR="002C2551" w:rsidRPr="003E3C71" w:rsidRDefault="002C2551" w:rsidP="002C2551">
      <w:pPr>
        <w:ind w:left="4248" w:firstLine="708"/>
        <w:jc w:val="center"/>
        <w:rPr>
          <w:rFonts w:ascii="Arial" w:eastAsia="Calibri" w:hAnsi="Arial" w:cs="Arial"/>
          <w:sz w:val="20"/>
          <w:szCs w:val="20"/>
        </w:rPr>
      </w:pPr>
      <w:r w:rsidRPr="003E3C71">
        <w:rPr>
          <w:rFonts w:ascii="Arial" w:eastAsia="Calibri" w:hAnsi="Arial" w:cs="Arial"/>
          <w:sz w:val="20"/>
          <w:szCs w:val="20"/>
        </w:rPr>
        <w:t>Podpis osoby uprawnionej do reprezentowania</w:t>
      </w:r>
    </w:p>
    <w:sectPr w:rsidR="002C2551" w:rsidRPr="003E3C71" w:rsidSect="00487A55">
      <w:headerReference w:type="default" r:id="rId8"/>
      <w:footerReference w:type="default" r:id="rId9"/>
      <w:pgSz w:w="11900" w:h="16840"/>
      <w:pgMar w:top="567" w:right="701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2AA12" w14:textId="77777777" w:rsidR="001C6C1C" w:rsidRDefault="001C6C1C">
      <w:pPr>
        <w:spacing w:after="0" w:line="240" w:lineRule="auto"/>
      </w:pPr>
      <w:r>
        <w:separator/>
      </w:r>
    </w:p>
  </w:endnote>
  <w:endnote w:type="continuationSeparator" w:id="0">
    <w:p w14:paraId="278A5DEB" w14:textId="77777777" w:rsidR="001C6C1C" w:rsidRDefault="001C6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4B5571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2FDD6" w14:textId="77777777" w:rsidR="001C6C1C" w:rsidRDefault="001C6C1C">
      <w:pPr>
        <w:spacing w:after="0" w:line="240" w:lineRule="auto"/>
      </w:pPr>
      <w:r>
        <w:separator/>
      </w:r>
    </w:p>
  </w:footnote>
  <w:footnote w:type="continuationSeparator" w:id="0">
    <w:p w14:paraId="510C3E7E" w14:textId="77777777" w:rsidR="001C6C1C" w:rsidRDefault="001C6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Default="00DD56ED">
    <w:pPr>
      <w:pStyle w:val="Nagwek"/>
    </w:pPr>
    <w:r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759673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8B0EF8B8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3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5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6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7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21622E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5B35A1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1267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EEA4809"/>
    <w:multiLevelType w:val="hybridMultilevel"/>
    <w:tmpl w:val="759C45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36092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FF2FD2"/>
    <w:multiLevelType w:val="multilevel"/>
    <w:tmpl w:val="72DCC5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1E6B2807"/>
    <w:multiLevelType w:val="singleLevel"/>
    <w:tmpl w:val="8B0EF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20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36771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6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F319DB"/>
    <w:multiLevelType w:val="hybridMultilevel"/>
    <w:tmpl w:val="A688488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7A4A29"/>
    <w:multiLevelType w:val="hybridMultilevel"/>
    <w:tmpl w:val="7BEA5C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D25709"/>
    <w:multiLevelType w:val="multilevel"/>
    <w:tmpl w:val="BFF01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4" w15:restartNumberingAfterBreak="0">
    <w:nsid w:val="44D27D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826A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4896691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4940546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5955B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4BA25713"/>
    <w:multiLevelType w:val="multilevel"/>
    <w:tmpl w:val="9102A628"/>
    <w:styleLink w:val="WW8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2" w15:restartNumberingAfterBreak="0">
    <w:nsid w:val="4CBC03A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FAE04E3"/>
    <w:multiLevelType w:val="singleLevel"/>
    <w:tmpl w:val="8B0EF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45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6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8480099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1" w15:restartNumberingAfterBreak="0">
    <w:nsid w:val="5ED5588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677257B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6" w15:restartNumberingAfterBreak="0">
    <w:nsid w:val="6F073159"/>
    <w:multiLevelType w:val="multilevel"/>
    <w:tmpl w:val="E0747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7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77769A1"/>
    <w:multiLevelType w:val="hybridMultilevel"/>
    <w:tmpl w:val="140A3BCA"/>
    <w:name w:val="WW8Num31222222"/>
    <w:lvl w:ilvl="0" w:tplc="04150011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795A43B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3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 w16cid:durableId="1766724154">
    <w:abstractNumId w:val="50"/>
    <w:lvlOverride w:ilvl="0">
      <w:startOverride w:val="1"/>
    </w:lvlOverride>
  </w:num>
  <w:num w:numId="2" w16cid:durableId="591549179">
    <w:abstractNumId w:val="33"/>
    <w:lvlOverride w:ilvl="0">
      <w:startOverride w:val="1"/>
    </w:lvlOverride>
  </w:num>
  <w:num w:numId="3" w16cid:durableId="445125570">
    <w:abstractNumId w:val="21"/>
  </w:num>
  <w:num w:numId="4" w16cid:durableId="101110895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23"/>
  </w:num>
  <w:num w:numId="6" w16cid:durableId="1129084979">
    <w:abstractNumId w:val="63"/>
  </w:num>
  <w:num w:numId="7" w16cid:durableId="1394430855">
    <w:abstractNumId w:val="28"/>
  </w:num>
  <w:num w:numId="8" w16cid:durableId="1048262520">
    <w:abstractNumId w:val="22"/>
  </w:num>
  <w:num w:numId="9" w16cid:durableId="1476609269">
    <w:abstractNumId w:val="27"/>
  </w:num>
  <w:num w:numId="10" w16cid:durableId="324431591">
    <w:abstractNumId w:val="4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bCs/>
        </w:rPr>
      </w:lvl>
    </w:lvlOverride>
  </w:num>
  <w:num w:numId="11" w16cid:durableId="209726931">
    <w:abstractNumId w:val="0"/>
  </w:num>
  <w:num w:numId="12" w16cid:durableId="1128159780">
    <w:abstractNumId w:val="1"/>
  </w:num>
  <w:num w:numId="13" w16cid:durableId="376784611">
    <w:abstractNumId w:val="49"/>
  </w:num>
  <w:num w:numId="14" w16cid:durableId="238104368">
    <w:abstractNumId w:val="55"/>
  </w:num>
  <w:num w:numId="15" w16cid:durableId="1240746703">
    <w:abstractNumId w:val="19"/>
  </w:num>
  <w:num w:numId="16" w16cid:durableId="583685678">
    <w:abstractNumId w:val="44"/>
  </w:num>
  <w:num w:numId="17" w16cid:durableId="962922322">
    <w:abstractNumId w:val="37"/>
  </w:num>
  <w:num w:numId="18" w16cid:durableId="356928016">
    <w:abstractNumId w:val="15"/>
  </w:num>
  <w:num w:numId="19" w16cid:durableId="289940440">
    <w:abstractNumId w:val="9"/>
  </w:num>
  <w:num w:numId="20" w16cid:durableId="1331449931">
    <w:abstractNumId w:val="60"/>
  </w:num>
  <w:num w:numId="21" w16cid:durableId="614867049">
    <w:abstractNumId w:val="29"/>
  </w:num>
  <w:num w:numId="22" w16cid:durableId="1628780223">
    <w:abstractNumId w:val="12"/>
  </w:num>
  <w:num w:numId="23" w16cid:durableId="1956524798">
    <w:abstractNumId w:val="40"/>
  </w:num>
  <w:num w:numId="24" w16cid:durableId="1644385119">
    <w:abstractNumId w:val="31"/>
  </w:num>
  <w:num w:numId="25" w16cid:durableId="80834491">
    <w:abstractNumId w:val="56"/>
  </w:num>
  <w:num w:numId="26" w16cid:durableId="1293055275">
    <w:abstractNumId w:val="18"/>
  </w:num>
  <w:num w:numId="27" w16cid:durableId="167064596">
    <w:abstractNumId w:val="16"/>
  </w:num>
  <w:num w:numId="28" w16cid:durableId="2096439504">
    <w:abstractNumId w:val="13"/>
  </w:num>
  <w:num w:numId="29" w16cid:durableId="820731571">
    <w:abstractNumId w:val="36"/>
  </w:num>
  <w:num w:numId="30" w16cid:durableId="923341302">
    <w:abstractNumId w:val="42"/>
  </w:num>
  <w:num w:numId="31" w16cid:durableId="393893342">
    <w:abstractNumId w:val="62"/>
  </w:num>
  <w:num w:numId="32" w16cid:durableId="285157525">
    <w:abstractNumId w:val="34"/>
  </w:num>
  <w:num w:numId="33" w16cid:durableId="91829394">
    <w:abstractNumId w:val="14"/>
  </w:num>
  <w:num w:numId="34" w16cid:durableId="1720782654">
    <w:abstractNumId w:val="51"/>
  </w:num>
  <w:num w:numId="35" w16cid:durableId="645475403">
    <w:abstractNumId w:val="38"/>
  </w:num>
  <w:num w:numId="36" w16cid:durableId="294408709">
    <w:abstractNumId w:val="4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DF7"/>
    <w:rsid w:val="00003346"/>
    <w:rsid w:val="00003737"/>
    <w:rsid w:val="00003CFB"/>
    <w:rsid w:val="00005795"/>
    <w:rsid w:val="00005EE2"/>
    <w:rsid w:val="0000635C"/>
    <w:rsid w:val="00006D2B"/>
    <w:rsid w:val="00006FC7"/>
    <w:rsid w:val="0000773F"/>
    <w:rsid w:val="00007ECF"/>
    <w:rsid w:val="00010472"/>
    <w:rsid w:val="00010781"/>
    <w:rsid w:val="000107B4"/>
    <w:rsid w:val="00010C86"/>
    <w:rsid w:val="00010D21"/>
    <w:rsid w:val="00010EC8"/>
    <w:rsid w:val="000112BF"/>
    <w:rsid w:val="00011459"/>
    <w:rsid w:val="00011BA9"/>
    <w:rsid w:val="0001206F"/>
    <w:rsid w:val="000127F2"/>
    <w:rsid w:val="0001287C"/>
    <w:rsid w:val="00012EBA"/>
    <w:rsid w:val="00013BFB"/>
    <w:rsid w:val="00014F3A"/>
    <w:rsid w:val="00015A40"/>
    <w:rsid w:val="00015E43"/>
    <w:rsid w:val="0001600C"/>
    <w:rsid w:val="000162E1"/>
    <w:rsid w:val="000163C1"/>
    <w:rsid w:val="000165FA"/>
    <w:rsid w:val="00016EE2"/>
    <w:rsid w:val="000171E5"/>
    <w:rsid w:val="0001734E"/>
    <w:rsid w:val="000175DC"/>
    <w:rsid w:val="00017E64"/>
    <w:rsid w:val="000204B9"/>
    <w:rsid w:val="0002056C"/>
    <w:rsid w:val="00020A54"/>
    <w:rsid w:val="000210FC"/>
    <w:rsid w:val="00021D71"/>
    <w:rsid w:val="00021E4E"/>
    <w:rsid w:val="00022288"/>
    <w:rsid w:val="00022B24"/>
    <w:rsid w:val="000235AC"/>
    <w:rsid w:val="000238E0"/>
    <w:rsid w:val="000238E1"/>
    <w:rsid w:val="00023B60"/>
    <w:rsid w:val="00024457"/>
    <w:rsid w:val="0002490D"/>
    <w:rsid w:val="00024BA2"/>
    <w:rsid w:val="000255B7"/>
    <w:rsid w:val="000262AD"/>
    <w:rsid w:val="000263EE"/>
    <w:rsid w:val="00026939"/>
    <w:rsid w:val="00030870"/>
    <w:rsid w:val="00030C0B"/>
    <w:rsid w:val="00030E7F"/>
    <w:rsid w:val="0003264A"/>
    <w:rsid w:val="00032746"/>
    <w:rsid w:val="00033297"/>
    <w:rsid w:val="00034386"/>
    <w:rsid w:val="000345A8"/>
    <w:rsid w:val="000345DD"/>
    <w:rsid w:val="00035503"/>
    <w:rsid w:val="00035519"/>
    <w:rsid w:val="0003604F"/>
    <w:rsid w:val="000360A9"/>
    <w:rsid w:val="00036E49"/>
    <w:rsid w:val="00037294"/>
    <w:rsid w:val="000377B3"/>
    <w:rsid w:val="00037A5E"/>
    <w:rsid w:val="00037E28"/>
    <w:rsid w:val="00040341"/>
    <w:rsid w:val="0004051A"/>
    <w:rsid w:val="00040968"/>
    <w:rsid w:val="00040C7A"/>
    <w:rsid w:val="00040CB8"/>
    <w:rsid w:val="00040F2E"/>
    <w:rsid w:val="00041062"/>
    <w:rsid w:val="00042203"/>
    <w:rsid w:val="00043011"/>
    <w:rsid w:val="00043537"/>
    <w:rsid w:val="0004393C"/>
    <w:rsid w:val="00043F63"/>
    <w:rsid w:val="00044419"/>
    <w:rsid w:val="000454F3"/>
    <w:rsid w:val="000455CB"/>
    <w:rsid w:val="0004593D"/>
    <w:rsid w:val="00045A13"/>
    <w:rsid w:val="00045CA7"/>
    <w:rsid w:val="00045D0C"/>
    <w:rsid w:val="00045D55"/>
    <w:rsid w:val="00046A9C"/>
    <w:rsid w:val="000471F9"/>
    <w:rsid w:val="00047362"/>
    <w:rsid w:val="000477BF"/>
    <w:rsid w:val="00047BE3"/>
    <w:rsid w:val="00047CFF"/>
    <w:rsid w:val="00050DCD"/>
    <w:rsid w:val="00050F78"/>
    <w:rsid w:val="00051906"/>
    <w:rsid w:val="00051F72"/>
    <w:rsid w:val="00052A97"/>
    <w:rsid w:val="00053688"/>
    <w:rsid w:val="00053B0D"/>
    <w:rsid w:val="00053E56"/>
    <w:rsid w:val="00054F64"/>
    <w:rsid w:val="00055670"/>
    <w:rsid w:val="00055AEE"/>
    <w:rsid w:val="0005637F"/>
    <w:rsid w:val="00056653"/>
    <w:rsid w:val="00057892"/>
    <w:rsid w:val="00057D44"/>
    <w:rsid w:val="00057F77"/>
    <w:rsid w:val="00060D81"/>
    <w:rsid w:val="00061179"/>
    <w:rsid w:val="00062088"/>
    <w:rsid w:val="00062E0D"/>
    <w:rsid w:val="00063B6E"/>
    <w:rsid w:val="00064037"/>
    <w:rsid w:val="00064408"/>
    <w:rsid w:val="000662D5"/>
    <w:rsid w:val="000662DF"/>
    <w:rsid w:val="000670F5"/>
    <w:rsid w:val="00067419"/>
    <w:rsid w:val="00067680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05A"/>
    <w:rsid w:val="00074894"/>
    <w:rsid w:val="000748F0"/>
    <w:rsid w:val="00074F37"/>
    <w:rsid w:val="0007521B"/>
    <w:rsid w:val="00075760"/>
    <w:rsid w:val="000757BE"/>
    <w:rsid w:val="0007587B"/>
    <w:rsid w:val="00075A60"/>
    <w:rsid w:val="00075C3C"/>
    <w:rsid w:val="000760CF"/>
    <w:rsid w:val="000760FF"/>
    <w:rsid w:val="00076515"/>
    <w:rsid w:val="00076E57"/>
    <w:rsid w:val="000773AB"/>
    <w:rsid w:val="00077954"/>
    <w:rsid w:val="00081106"/>
    <w:rsid w:val="00081335"/>
    <w:rsid w:val="00081B7A"/>
    <w:rsid w:val="00081F91"/>
    <w:rsid w:val="000820DD"/>
    <w:rsid w:val="00083105"/>
    <w:rsid w:val="0008389D"/>
    <w:rsid w:val="00083F74"/>
    <w:rsid w:val="00084669"/>
    <w:rsid w:val="0008468B"/>
    <w:rsid w:val="000847DC"/>
    <w:rsid w:val="00085611"/>
    <w:rsid w:val="000856F2"/>
    <w:rsid w:val="000857DC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907F8"/>
    <w:rsid w:val="00090885"/>
    <w:rsid w:val="0009098E"/>
    <w:rsid w:val="00090B24"/>
    <w:rsid w:val="00091309"/>
    <w:rsid w:val="000913B8"/>
    <w:rsid w:val="00091C72"/>
    <w:rsid w:val="00091E6F"/>
    <w:rsid w:val="000926FC"/>
    <w:rsid w:val="00092F67"/>
    <w:rsid w:val="0009324F"/>
    <w:rsid w:val="000935A4"/>
    <w:rsid w:val="00093CDD"/>
    <w:rsid w:val="00093FDB"/>
    <w:rsid w:val="00094928"/>
    <w:rsid w:val="000956BA"/>
    <w:rsid w:val="000958C5"/>
    <w:rsid w:val="00096364"/>
    <w:rsid w:val="000968F4"/>
    <w:rsid w:val="00096FB7"/>
    <w:rsid w:val="000971C0"/>
    <w:rsid w:val="000972AF"/>
    <w:rsid w:val="0009771E"/>
    <w:rsid w:val="000A02BA"/>
    <w:rsid w:val="000A05A0"/>
    <w:rsid w:val="000A08A2"/>
    <w:rsid w:val="000A0966"/>
    <w:rsid w:val="000A1039"/>
    <w:rsid w:val="000A128D"/>
    <w:rsid w:val="000A1F90"/>
    <w:rsid w:val="000A28F1"/>
    <w:rsid w:val="000A44AD"/>
    <w:rsid w:val="000A44BD"/>
    <w:rsid w:val="000A456B"/>
    <w:rsid w:val="000A46E1"/>
    <w:rsid w:val="000A4AC2"/>
    <w:rsid w:val="000A4E17"/>
    <w:rsid w:val="000A54E1"/>
    <w:rsid w:val="000A5A0A"/>
    <w:rsid w:val="000A5FA8"/>
    <w:rsid w:val="000A698D"/>
    <w:rsid w:val="000A6B4C"/>
    <w:rsid w:val="000A6D4A"/>
    <w:rsid w:val="000A76D7"/>
    <w:rsid w:val="000A7908"/>
    <w:rsid w:val="000A7C53"/>
    <w:rsid w:val="000B00F2"/>
    <w:rsid w:val="000B06D7"/>
    <w:rsid w:val="000B1008"/>
    <w:rsid w:val="000B1049"/>
    <w:rsid w:val="000B1081"/>
    <w:rsid w:val="000B19DA"/>
    <w:rsid w:val="000B1FA5"/>
    <w:rsid w:val="000B1FB2"/>
    <w:rsid w:val="000B1FCC"/>
    <w:rsid w:val="000B26A2"/>
    <w:rsid w:val="000B34D8"/>
    <w:rsid w:val="000B365E"/>
    <w:rsid w:val="000B3917"/>
    <w:rsid w:val="000B3A57"/>
    <w:rsid w:val="000B3E08"/>
    <w:rsid w:val="000B3EDF"/>
    <w:rsid w:val="000B40EB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B7338"/>
    <w:rsid w:val="000C0102"/>
    <w:rsid w:val="000C057A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715B"/>
    <w:rsid w:val="000C7964"/>
    <w:rsid w:val="000D06CC"/>
    <w:rsid w:val="000D1127"/>
    <w:rsid w:val="000D2036"/>
    <w:rsid w:val="000D25CC"/>
    <w:rsid w:val="000D2B7D"/>
    <w:rsid w:val="000D2B90"/>
    <w:rsid w:val="000D3F5B"/>
    <w:rsid w:val="000D4CAA"/>
    <w:rsid w:val="000D4F6F"/>
    <w:rsid w:val="000D5588"/>
    <w:rsid w:val="000D55F9"/>
    <w:rsid w:val="000D69B8"/>
    <w:rsid w:val="000D6D73"/>
    <w:rsid w:val="000D77B8"/>
    <w:rsid w:val="000D7869"/>
    <w:rsid w:val="000D7915"/>
    <w:rsid w:val="000D79C9"/>
    <w:rsid w:val="000E0431"/>
    <w:rsid w:val="000E1269"/>
    <w:rsid w:val="000E1E77"/>
    <w:rsid w:val="000E22F8"/>
    <w:rsid w:val="000E339B"/>
    <w:rsid w:val="000E37E4"/>
    <w:rsid w:val="000E5785"/>
    <w:rsid w:val="000E59D7"/>
    <w:rsid w:val="000E6A5D"/>
    <w:rsid w:val="000E6A8A"/>
    <w:rsid w:val="000E7F50"/>
    <w:rsid w:val="000E7FF6"/>
    <w:rsid w:val="000F002A"/>
    <w:rsid w:val="000F0FAF"/>
    <w:rsid w:val="000F1B2D"/>
    <w:rsid w:val="000F1CCA"/>
    <w:rsid w:val="000F1F8D"/>
    <w:rsid w:val="000F2795"/>
    <w:rsid w:val="000F3063"/>
    <w:rsid w:val="000F32F5"/>
    <w:rsid w:val="000F391C"/>
    <w:rsid w:val="000F4045"/>
    <w:rsid w:val="000F552D"/>
    <w:rsid w:val="000F5535"/>
    <w:rsid w:val="000F6006"/>
    <w:rsid w:val="000F67FD"/>
    <w:rsid w:val="000F7626"/>
    <w:rsid w:val="00100321"/>
    <w:rsid w:val="00100832"/>
    <w:rsid w:val="00100A7E"/>
    <w:rsid w:val="00102D5B"/>
    <w:rsid w:val="00102EB8"/>
    <w:rsid w:val="00103078"/>
    <w:rsid w:val="00103BAA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C25"/>
    <w:rsid w:val="0011329E"/>
    <w:rsid w:val="00113EC6"/>
    <w:rsid w:val="00114415"/>
    <w:rsid w:val="00114485"/>
    <w:rsid w:val="00115CB5"/>
    <w:rsid w:val="00116482"/>
    <w:rsid w:val="00117421"/>
    <w:rsid w:val="001176A2"/>
    <w:rsid w:val="001176C3"/>
    <w:rsid w:val="00117882"/>
    <w:rsid w:val="0012119A"/>
    <w:rsid w:val="00121203"/>
    <w:rsid w:val="00121960"/>
    <w:rsid w:val="00121E16"/>
    <w:rsid w:val="001224A9"/>
    <w:rsid w:val="00122A48"/>
    <w:rsid w:val="00122B5A"/>
    <w:rsid w:val="00122DF1"/>
    <w:rsid w:val="00123446"/>
    <w:rsid w:val="00123583"/>
    <w:rsid w:val="00123627"/>
    <w:rsid w:val="00124470"/>
    <w:rsid w:val="00125EA8"/>
    <w:rsid w:val="001266D1"/>
    <w:rsid w:val="00126859"/>
    <w:rsid w:val="0012712E"/>
    <w:rsid w:val="00127CCD"/>
    <w:rsid w:val="00127CF6"/>
    <w:rsid w:val="00130414"/>
    <w:rsid w:val="00131056"/>
    <w:rsid w:val="0013141D"/>
    <w:rsid w:val="001315BD"/>
    <w:rsid w:val="00131BCB"/>
    <w:rsid w:val="00133812"/>
    <w:rsid w:val="001356E2"/>
    <w:rsid w:val="00135869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56"/>
    <w:rsid w:val="0014086D"/>
    <w:rsid w:val="00140B46"/>
    <w:rsid w:val="001411A8"/>
    <w:rsid w:val="00141328"/>
    <w:rsid w:val="00142986"/>
    <w:rsid w:val="00142FA2"/>
    <w:rsid w:val="0014351C"/>
    <w:rsid w:val="0014361D"/>
    <w:rsid w:val="00143ABD"/>
    <w:rsid w:val="00143BBC"/>
    <w:rsid w:val="00143E8F"/>
    <w:rsid w:val="00144407"/>
    <w:rsid w:val="00144A66"/>
    <w:rsid w:val="00144B1A"/>
    <w:rsid w:val="00146171"/>
    <w:rsid w:val="00146713"/>
    <w:rsid w:val="00146FCD"/>
    <w:rsid w:val="001479C6"/>
    <w:rsid w:val="00150608"/>
    <w:rsid w:val="0015062C"/>
    <w:rsid w:val="00150659"/>
    <w:rsid w:val="001514FF"/>
    <w:rsid w:val="00151C50"/>
    <w:rsid w:val="001522D6"/>
    <w:rsid w:val="00152D6F"/>
    <w:rsid w:val="0015446E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1056"/>
    <w:rsid w:val="0016108A"/>
    <w:rsid w:val="0016205F"/>
    <w:rsid w:val="00162504"/>
    <w:rsid w:val="00163305"/>
    <w:rsid w:val="001647D2"/>
    <w:rsid w:val="00164E05"/>
    <w:rsid w:val="00164F24"/>
    <w:rsid w:val="001651E5"/>
    <w:rsid w:val="001653F0"/>
    <w:rsid w:val="00166393"/>
    <w:rsid w:val="0016664F"/>
    <w:rsid w:val="001708D4"/>
    <w:rsid w:val="001708EC"/>
    <w:rsid w:val="00170C72"/>
    <w:rsid w:val="00171179"/>
    <w:rsid w:val="0017129F"/>
    <w:rsid w:val="001715AB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62C1"/>
    <w:rsid w:val="00176B6B"/>
    <w:rsid w:val="00176DA3"/>
    <w:rsid w:val="00176EC8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8B6"/>
    <w:rsid w:val="001829BD"/>
    <w:rsid w:val="00182C09"/>
    <w:rsid w:val="001839EE"/>
    <w:rsid w:val="00183A4A"/>
    <w:rsid w:val="00183FB8"/>
    <w:rsid w:val="0018426A"/>
    <w:rsid w:val="001843C0"/>
    <w:rsid w:val="001846FA"/>
    <w:rsid w:val="00185194"/>
    <w:rsid w:val="00185CE5"/>
    <w:rsid w:val="00185E40"/>
    <w:rsid w:val="00186405"/>
    <w:rsid w:val="00186579"/>
    <w:rsid w:val="0018673F"/>
    <w:rsid w:val="001867F7"/>
    <w:rsid w:val="00186C33"/>
    <w:rsid w:val="00186C34"/>
    <w:rsid w:val="00187C2B"/>
    <w:rsid w:val="0019026E"/>
    <w:rsid w:val="0019099F"/>
    <w:rsid w:val="00191611"/>
    <w:rsid w:val="00192311"/>
    <w:rsid w:val="001926E9"/>
    <w:rsid w:val="00192C5D"/>
    <w:rsid w:val="00192CE9"/>
    <w:rsid w:val="00194F32"/>
    <w:rsid w:val="001963C2"/>
    <w:rsid w:val="00196C5D"/>
    <w:rsid w:val="001A0473"/>
    <w:rsid w:val="001A065C"/>
    <w:rsid w:val="001A10F4"/>
    <w:rsid w:val="001A1673"/>
    <w:rsid w:val="001A2446"/>
    <w:rsid w:val="001A2CB8"/>
    <w:rsid w:val="001A2CD4"/>
    <w:rsid w:val="001A3664"/>
    <w:rsid w:val="001A369B"/>
    <w:rsid w:val="001A3A29"/>
    <w:rsid w:val="001A3A82"/>
    <w:rsid w:val="001A3D24"/>
    <w:rsid w:val="001A41B7"/>
    <w:rsid w:val="001A6DDB"/>
    <w:rsid w:val="001A711E"/>
    <w:rsid w:val="001A7376"/>
    <w:rsid w:val="001A7DDF"/>
    <w:rsid w:val="001B0942"/>
    <w:rsid w:val="001B1414"/>
    <w:rsid w:val="001B1FD9"/>
    <w:rsid w:val="001B2354"/>
    <w:rsid w:val="001B2829"/>
    <w:rsid w:val="001B2AC4"/>
    <w:rsid w:val="001B3F80"/>
    <w:rsid w:val="001B43E6"/>
    <w:rsid w:val="001B4FA2"/>
    <w:rsid w:val="001B5B1D"/>
    <w:rsid w:val="001B5EA1"/>
    <w:rsid w:val="001B6780"/>
    <w:rsid w:val="001B680D"/>
    <w:rsid w:val="001B69B4"/>
    <w:rsid w:val="001B6E6C"/>
    <w:rsid w:val="001B7A85"/>
    <w:rsid w:val="001B7C66"/>
    <w:rsid w:val="001C0474"/>
    <w:rsid w:val="001C05CC"/>
    <w:rsid w:val="001C14D8"/>
    <w:rsid w:val="001C1A82"/>
    <w:rsid w:val="001C2F92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6C1C"/>
    <w:rsid w:val="001C781B"/>
    <w:rsid w:val="001C7950"/>
    <w:rsid w:val="001C7AB1"/>
    <w:rsid w:val="001C7BAF"/>
    <w:rsid w:val="001C7F4F"/>
    <w:rsid w:val="001D06B1"/>
    <w:rsid w:val="001D091D"/>
    <w:rsid w:val="001D0B71"/>
    <w:rsid w:val="001D1B23"/>
    <w:rsid w:val="001D1DE5"/>
    <w:rsid w:val="001D1E3B"/>
    <w:rsid w:val="001D1F8D"/>
    <w:rsid w:val="001D250D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76F"/>
    <w:rsid w:val="001D5E69"/>
    <w:rsid w:val="001D5F6C"/>
    <w:rsid w:val="001D69BE"/>
    <w:rsid w:val="001D6A4C"/>
    <w:rsid w:val="001D7F45"/>
    <w:rsid w:val="001D7FA9"/>
    <w:rsid w:val="001E0FFA"/>
    <w:rsid w:val="001E105B"/>
    <w:rsid w:val="001E18FB"/>
    <w:rsid w:val="001E28CE"/>
    <w:rsid w:val="001E298E"/>
    <w:rsid w:val="001E2D68"/>
    <w:rsid w:val="001E3578"/>
    <w:rsid w:val="001E3F71"/>
    <w:rsid w:val="001E4BEE"/>
    <w:rsid w:val="001E57F7"/>
    <w:rsid w:val="001E5AE3"/>
    <w:rsid w:val="001E5F66"/>
    <w:rsid w:val="001E627F"/>
    <w:rsid w:val="001E6AF0"/>
    <w:rsid w:val="001E6BBE"/>
    <w:rsid w:val="001E6C2D"/>
    <w:rsid w:val="001E70D4"/>
    <w:rsid w:val="001E71FD"/>
    <w:rsid w:val="001E7495"/>
    <w:rsid w:val="001E7FF6"/>
    <w:rsid w:val="001F0606"/>
    <w:rsid w:val="001F20C2"/>
    <w:rsid w:val="001F2711"/>
    <w:rsid w:val="001F2787"/>
    <w:rsid w:val="001F284B"/>
    <w:rsid w:val="001F2B3B"/>
    <w:rsid w:val="001F2CBD"/>
    <w:rsid w:val="001F2D2A"/>
    <w:rsid w:val="001F31C5"/>
    <w:rsid w:val="001F31D9"/>
    <w:rsid w:val="001F433E"/>
    <w:rsid w:val="001F4856"/>
    <w:rsid w:val="001F4C25"/>
    <w:rsid w:val="001F63DB"/>
    <w:rsid w:val="001F6672"/>
    <w:rsid w:val="001F6749"/>
    <w:rsid w:val="001F699B"/>
    <w:rsid w:val="001F7CEF"/>
    <w:rsid w:val="001F7DE9"/>
    <w:rsid w:val="00200A77"/>
    <w:rsid w:val="00200EF8"/>
    <w:rsid w:val="002028B3"/>
    <w:rsid w:val="00202A47"/>
    <w:rsid w:val="00202D0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7206"/>
    <w:rsid w:val="002072AD"/>
    <w:rsid w:val="00207483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9DA"/>
    <w:rsid w:val="00220A3C"/>
    <w:rsid w:val="00220BB9"/>
    <w:rsid w:val="00220EFF"/>
    <w:rsid w:val="0022143F"/>
    <w:rsid w:val="002218E7"/>
    <w:rsid w:val="00221A6A"/>
    <w:rsid w:val="00222748"/>
    <w:rsid w:val="002229DD"/>
    <w:rsid w:val="00222BC7"/>
    <w:rsid w:val="00222C1A"/>
    <w:rsid w:val="00222D42"/>
    <w:rsid w:val="00222E67"/>
    <w:rsid w:val="00223833"/>
    <w:rsid w:val="00223B28"/>
    <w:rsid w:val="00223DCD"/>
    <w:rsid w:val="00223FCC"/>
    <w:rsid w:val="0022405E"/>
    <w:rsid w:val="00224923"/>
    <w:rsid w:val="00224A40"/>
    <w:rsid w:val="00224B06"/>
    <w:rsid w:val="00224BD4"/>
    <w:rsid w:val="002252E0"/>
    <w:rsid w:val="0022559E"/>
    <w:rsid w:val="00225844"/>
    <w:rsid w:val="00225C79"/>
    <w:rsid w:val="002265AF"/>
    <w:rsid w:val="00226B3F"/>
    <w:rsid w:val="00226B85"/>
    <w:rsid w:val="00226D3F"/>
    <w:rsid w:val="00227580"/>
    <w:rsid w:val="00227925"/>
    <w:rsid w:val="00227ECE"/>
    <w:rsid w:val="00231206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ED7"/>
    <w:rsid w:val="002356C3"/>
    <w:rsid w:val="002358BA"/>
    <w:rsid w:val="00235DB6"/>
    <w:rsid w:val="0023620D"/>
    <w:rsid w:val="00237C4E"/>
    <w:rsid w:val="00237D0A"/>
    <w:rsid w:val="00237EB1"/>
    <w:rsid w:val="00240426"/>
    <w:rsid w:val="00241475"/>
    <w:rsid w:val="00242890"/>
    <w:rsid w:val="00242FD4"/>
    <w:rsid w:val="00243388"/>
    <w:rsid w:val="002434DD"/>
    <w:rsid w:val="00244DC5"/>
    <w:rsid w:val="002462C5"/>
    <w:rsid w:val="0024692D"/>
    <w:rsid w:val="00247879"/>
    <w:rsid w:val="002478A7"/>
    <w:rsid w:val="0025071B"/>
    <w:rsid w:val="00250BD5"/>
    <w:rsid w:val="00250E1C"/>
    <w:rsid w:val="00251ADE"/>
    <w:rsid w:val="00251D42"/>
    <w:rsid w:val="00252D0E"/>
    <w:rsid w:val="002532E6"/>
    <w:rsid w:val="002538C3"/>
    <w:rsid w:val="002540DE"/>
    <w:rsid w:val="00255072"/>
    <w:rsid w:val="002559F1"/>
    <w:rsid w:val="002560ED"/>
    <w:rsid w:val="00256368"/>
    <w:rsid w:val="002567B5"/>
    <w:rsid w:val="002567BF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515"/>
    <w:rsid w:val="00261655"/>
    <w:rsid w:val="00261B42"/>
    <w:rsid w:val="00261DF3"/>
    <w:rsid w:val="00263183"/>
    <w:rsid w:val="00263300"/>
    <w:rsid w:val="0026334B"/>
    <w:rsid w:val="002641A3"/>
    <w:rsid w:val="002642E0"/>
    <w:rsid w:val="0026442B"/>
    <w:rsid w:val="002644AF"/>
    <w:rsid w:val="00264770"/>
    <w:rsid w:val="002647AE"/>
    <w:rsid w:val="00264B3E"/>
    <w:rsid w:val="0026571D"/>
    <w:rsid w:val="00265932"/>
    <w:rsid w:val="00265E22"/>
    <w:rsid w:val="00266176"/>
    <w:rsid w:val="00266541"/>
    <w:rsid w:val="00266EA2"/>
    <w:rsid w:val="002676FF"/>
    <w:rsid w:val="00267D49"/>
    <w:rsid w:val="002701B5"/>
    <w:rsid w:val="00270D46"/>
    <w:rsid w:val="00270E5F"/>
    <w:rsid w:val="00270E83"/>
    <w:rsid w:val="0027125A"/>
    <w:rsid w:val="0027217F"/>
    <w:rsid w:val="0027221E"/>
    <w:rsid w:val="00272426"/>
    <w:rsid w:val="00272A62"/>
    <w:rsid w:val="00273269"/>
    <w:rsid w:val="00273FA1"/>
    <w:rsid w:val="00273FFF"/>
    <w:rsid w:val="0027453D"/>
    <w:rsid w:val="00274638"/>
    <w:rsid w:val="00274667"/>
    <w:rsid w:val="00274C62"/>
    <w:rsid w:val="002756A2"/>
    <w:rsid w:val="00275D40"/>
    <w:rsid w:val="002764ED"/>
    <w:rsid w:val="00276CCB"/>
    <w:rsid w:val="00276F2E"/>
    <w:rsid w:val="00277090"/>
    <w:rsid w:val="00277948"/>
    <w:rsid w:val="00280558"/>
    <w:rsid w:val="002807C4"/>
    <w:rsid w:val="002807FB"/>
    <w:rsid w:val="00280B1B"/>
    <w:rsid w:val="00281553"/>
    <w:rsid w:val="00282078"/>
    <w:rsid w:val="002823BB"/>
    <w:rsid w:val="0028272A"/>
    <w:rsid w:val="00282CB0"/>
    <w:rsid w:val="00282D63"/>
    <w:rsid w:val="00282E35"/>
    <w:rsid w:val="0028310F"/>
    <w:rsid w:val="00283266"/>
    <w:rsid w:val="00283CB1"/>
    <w:rsid w:val="002848D2"/>
    <w:rsid w:val="002849B4"/>
    <w:rsid w:val="002857C5"/>
    <w:rsid w:val="00285F67"/>
    <w:rsid w:val="0028674C"/>
    <w:rsid w:val="00286C2D"/>
    <w:rsid w:val="00286D06"/>
    <w:rsid w:val="00287700"/>
    <w:rsid w:val="002879E2"/>
    <w:rsid w:val="00287AEE"/>
    <w:rsid w:val="00287F18"/>
    <w:rsid w:val="0029018C"/>
    <w:rsid w:val="00290685"/>
    <w:rsid w:val="00290712"/>
    <w:rsid w:val="00291D67"/>
    <w:rsid w:val="002922E9"/>
    <w:rsid w:val="00292562"/>
    <w:rsid w:val="0029269A"/>
    <w:rsid w:val="00293CDE"/>
    <w:rsid w:val="00293D8C"/>
    <w:rsid w:val="002944FD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2B9"/>
    <w:rsid w:val="002A0940"/>
    <w:rsid w:val="002A0C5D"/>
    <w:rsid w:val="002A106A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70F5"/>
    <w:rsid w:val="002A725E"/>
    <w:rsid w:val="002B0810"/>
    <w:rsid w:val="002B0CEA"/>
    <w:rsid w:val="002B3E13"/>
    <w:rsid w:val="002B42A6"/>
    <w:rsid w:val="002B475C"/>
    <w:rsid w:val="002B5A9F"/>
    <w:rsid w:val="002B6E4A"/>
    <w:rsid w:val="002B6F89"/>
    <w:rsid w:val="002B6FAF"/>
    <w:rsid w:val="002B7235"/>
    <w:rsid w:val="002B724E"/>
    <w:rsid w:val="002B78D9"/>
    <w:rsid w:val="002B7FC5"/>
    <w:rsid w:val="002C0A3D"/>
    <w:rsid w:val="002C0BE8"/>
    <w:rsid w:val="002C1115"/>
    <w:rsid w:val="002C11D1"/>
    <w:rsid w:val="002C1357"/>
    <w:rsid w:val="002C1BB0"/>
    <w:rsid w:val="002C1EC0"/>
    <w:rsid w:val="002C222B"/>
    <w:rsid w:val="002C22C8"/>
    <w:rsid w:val="002C23B7"/>
    <w:rsid w:val="002C2551"/>
    <w:rsid w:val="002C2CBF"/>
    <w:rsid w:val="002C3ABC"/>
    <w:rsid w:val="002C403B"/>
    <w:rsid w:val="002C410A"/>
    <w:rsid w:val="002C432D"/>
    <w:rsid w:val="002C4710"/>
    <w:rsid w:val="002C4C74"/>
    <w:rsid w:val="002C4DB7"/>
    <w:rsid w:val="002C4F51"/>
    <w:rsid w:val="002C5133"/>
    <w:rsid w:val="002C542D"/>
    <w:rsid w:val="002C569A"/>
    <w:rsid w:val="002C59B7"/>
    <w:rsid w:val="002C5B57"/>
    <w:rsid w:val="002C7BB1"/>
    <w:rsid w:val="002C7BD3"/>
    <w:rsid w:val="002C7D33"/>
    <w:rsid w:val="002D03F5"/>
    <w:rsid w:val="002D0F37"/>
    <w:rsid w:val="002D11E0"/>
    <w:rsid w:val="002D1E9B"/>
    <w:rsid w:val="002D24E8"/>
    <w:rsid w:val="002D2D97"/>
    <w:rsid w:val="002D3A0E"/>
    <w:rsid w:val="002D3CEA"/>
    <w:rsid w:val="002D3D69"/>
    <w:rsid w:val="002D3FB9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AFF"/>
    <w:rsid w:val="002E0128"/>
    <w:rsid w:val="002E04CE"/>
    <w:rsid w:val="002E0D24"/>
    <w:rsid w:val="002E1DD8"/>
    <w:rsid w:val="002E3032"/>
    <w:rsid w:val="002E4016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B15"/>
    <w:rsid w:val="002F0DEA"/>
    <w:rsid w:val="002F0E38"/>
    <w:rsid w:val="002F1539"/>
    <w:rsid w:val="002F1EC7"/>
    <w:rsid w:val="002F2063"/>
    <w:rsid w:val="002F2C22"/>
    <w:rsid w:val="002F2E0F"/>
    <w:rsid w:val="002F32E6"/>
    <w:rsid w:val="002F357A"/>
    <w:rsid w:val="002F5366"/>
    <w:rsid w:val="002F5B1A"/>
    <w:rsid w:val="002F5BB6"/>
    <w:rsid w:val="002F6BB8"/>
    <w:rsid w:val="002F7781"/>
    <w:rsid w:val="002F7A29"/>
    <w:rsid w:val="00300C9E"/>
    <w:rsid w:val="00301276"/>
    <w:rsid w:val="00301501"/>
    <w:rsid w:val="00301585"/>
    <w:rsid w:val="0030208E"/>
    <w:rsid w:val="003024C9"/>
    <w:rsid w:val="00302B0E"/>
    <w:rsid w:val="00302D6A"/>
    <w:rsid w:val="00302EE7"/>
    <w:rsid w:val="00303635"/>
    <w:rsid w:val="003037DF"/>
    <w:rsid w:val="00303B5F"/>
    <w:rsid w:val="00304427"/>
    <w:rsid w:val="00304644"/>
    <w:rsid w:val="003048E8"/>
    <w:rsid w:val="00305875"/>
    <w:rsid w:val="00305AA7"/>
    <w:rsid w:val="00305C0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C78"/>
    <w:rsid w:val="00311CB0"/>
    <w:rsid w:val="00311FA7"/>
    <w:rsid w:val="003120B8"/>
    <w:rsid w:val="00313490"/>
    <w:rsid w:val="00313597"/>
    <w:rsid w:val="00313750"/>
    <w:rsid w:val="00313986"/>
    <w:rsid w:val="003146E9"/>
    <w:rsid w:val="003148AF"/>
    <w:rsid w:val="00314A01"/>
    <w:rsid w:val="00315701"/>
    <w:rsid w:val="00315862"/>
    <w:rsid w:val="0031748B"/>
    <w:rsid w:val="00317C72"/>
    <w:rsid w:val="003200CB"/>
    <w:rsid w:val="003202C5"/>
    <w:rsid w:val="00320A80"/>
    <w:rsid w:val="00321249"/>
    <w:rsid w:val="00321C78"/>
    <w:rsid w:val="0032204E"/>
    <w:rsid w:val="00322ACC"/>
    <w:rsid w:val="00322E4B"/>
    <w:rsid w:val="00322ED4"/>
    <w:rsid w:val="00323023"/>
    <w:rsid w:val="00323817"/>
    <w:rsid w:val="0032400C"/>
    <w:rsid w:val="00324272"/>
    <w:rsid w:val="003246B4"/>
    <w:rsid w:val="00324C07"/>
    <w:rsid w:val="0032539E"/>
    <w:rsid w:val="003254F8"/>
    <w:rsid w:val="00325EC9"/>
    <w:rsid w:val="00325FC3"/>
    <w:rsid w:val="003269E3"/>
    <w:rsid w:val="00326A6E"/>
    <w:rsid w:val="00326A7A"/>
    <w:rsid w:val="00330242"/>
    <w:rsid w:val="003307CF"/>
    <w:rsid w:val="00330B38"/>
    <w:rsid w:val="00330E30"/>
    <w:rsid w:val="003311C0"/>
    <w:rsid w:val="0033136B"/>
    <w:rsid w:val="0033148E"/>
    <w:rsid w:val="00331882"/>
    <w:rsid w:val="00331CC5"/>
    <w:rsid w:val="0033215D"/>
    <w:rsid w:val="003321C8"/>
    <w:rsid w:val="003332E1"/>
    <w:rsid w:val="003335F4"/>
    <w:rsid w:val="00334470"/>
    <w:rsid w:val="00334717"/>
    <w:rsid w:val="00334B2A"/>
    <w:rsid w:val="00334F6B"/>
    <w:rsid w:val="00335114"/>
    <w:rsid w:val="0033523A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4AA4"/>
    <w:rsid w:val="00345756"/>
    <w:rsid w:val="003463C4"/>
    <w:rsid w:val="003463DB"/>
    <w:rsid w:val="00346494"/>
    <w:rsid w:val="00346CD6"/>
    <w:rsid w:val="00346D31"/>
    <w:rsid w:val="00346DC9"/>
    <w:rsid w:val="00346FBD"/>
    <w:rsid w:val="00347CD5"/>
    <w:rsid w:val="00350476"/>
    <w:rsid w:val="003506B9"/>
    <w:rsid w:val="0035130B"/>
    <w:rsid w:val="003519E3"/>
    <w:rsid w:val="0035220D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429B"/>
    <w:rsid w:val="003649E8"/>
    <w:rsid w:val="0036533E"/>
    <w:rsid w:val="00365A14"/>
    <w:rsid w:val="00365DD1"/>
    <w:rsid w:val="0036681E"/>
    <w:rsid w:val="00366B3D"/>
    <w:rsid w:val="0036731F"/>
    <w:rsid w:val="00370A6B"/>
    <w:rsid w:val="003713C2"/>
    <w:rsid w:val="0037257C"/>
    <w:rsid w:val="00372694"/>
    <w:rsid w:val="00373287"/>
    <w:rsid w:val="00373470"/>
    <w:rsid w:val="003738C3"/>
    <w:rsid w:val="00373905"/>
    <w:rsid w:val="00373C4F"/>
    <w:rsid w:val="00373EA2"/>
    <w:rsid w:val="00374233"/>
    <w:rsid w:val="003746CA"/>
    <w:rsid w:val="003759F3"/>
    <w:rsid w:val="00380B99"/>
    <w:rsid w:val="00380BE7"/>
    <w:rsid w:val="0038134C"/>
    <w:rsid w:val="003817B8"/>
    <w:rsid w:val="0038256C"/>
    <w:rsid w:val="003825F0"/>
    <w:rsid w:val="00382BA3"/>
    <w:rsid w:val="00383870"/>
    <w:rsid w:val="00383A79"/>
    <w:rsid w:val="003841A5"/>
    <w:rsid w:val="00384B35"/>
    <w:rsid w:val="00385287"/>
    <w:rsid w:val="003856D5"/>
    <w:rsid w:val="00385D78"/>
    <w:rsid w:val="00385E52"/>
    <w:rsid w:val="00386163"/>
    <w:rsid w:val="003868E2"/>
    <w:rsid w:val="00386FC6"/>
    <w:rsid w:val="0038733F"/>
    <w:rsid w:val="003875B0"/>
    <w:rsid w:val="00387707"/>
    <w:rsid w:val="003878DB"/>
    <w:rsid w:val="00387BF2"/>
    <w:rsid w:val="00390758"/>
    <w:rsid w:val="00390B1A"/>
    <w:rsid w:val="00390D38"/>
    <w:rsid w:val="00390D85"/>
    <w:rsid w:val="00391504"/>
    <w:rsid w:val="00391B09"/>
    <w:rsid w:val="00391CFD"/>
    <w:rsid w:val="00392855"/>
    <w:rsid w:val="003931E4"/>
    <w:rsid w:val="00393445"/>
    <w:rsid w:val="00393452"/>
    <w:rsid w:val="00393BDF"/>
    <w:rsid w:val="00393F74"/>
    <w:rsid w:val="003949C4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1376"/>
    <w:rsid w:val="003A189F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BB5"/>
    <w:rsid w:val="003A6CA1"/>
    <w:rsid w:val="003A6F16"/>
    <w:rsid w:val="003A71D5"/>
    <w:rsid w:val="003A7F3C"/>
    <w:rsid w:val="003B0269"/>
    <w:rsid w:val="003B0282"/>
    <w:rsid w:val="003B0929"/>
    <w:rsid w:val="003B0C93"/>
    <w:rsid w:val="003B127F"/>
    <w:rsid w:val="003B1B3C"/>
    <w:rsid w:val="003B1E40"/>
    <w:rsid w:val="003B1E90"/>
    <w:rsid w:val="003B2203"/>
    <w:rsid w:val="003B23ED"/>
    <w:rsid w:val="003B3135"/>
    <w:rsid w:val="003B345E"/>
    <w:rsid w:val="003B3850"/>
    <w:rsid w:val="003B392C"/>
    <w:rsid w:val="003B3B62"/>
    <w:rsid w:val="003B427F"/>
    <w:rsid w:val="003B4B66"/>
    <w:rsid w:val="003B5B59"/>
    <w:rsid w:val="003B6668"/>
    <w:rsid w:val="003B692C"/>
    <w:rsid w:val="003B69EC"/>
    <w:rsid w:val="003B6E02"/>
    <w:rsid w:val="003B7063"/>
    <w:rsid w:val="003B79C8"/>
    <w:rsid w:val="003C061E"/>
    <w:rsid w:val="003C0766"/>
    <w:rsid w:val="003C0A76"/>
    <w:rsid w:val="003C0E8A"/>
    <w:rsid w:val="003C0FFF"/>
    <w:rsid w:val="003C1084"/>
    <w:rsid w:val="003C1126"/>
    <w:rsid w:val="003C1E26"/>
    <w:rsid w:val="003C1F7A"/>
    <w:rsid w:val="003C2B8B"/>
    <w:rsid w:val="003C3063"/>
    <w:rsid w:val="003C4816"/>
    <w:rsid w:val="003C49F9"/>
    <w:rsid w:val="003C4E60"/>
    <w:rsid w:val="003C53CA"/>
    <w:rsid w:val="003C5E96"/>
    <w:rsid w:val="003C65D0"/>
    <w:rsid w:val="003C687D"/>
    <w:rsid w:val="003C6CE9"/>
    <w:rsid w:val="003C74D0"/>
    <w:rsid w:val="003C76A4"/>
    <w:rsid w:val="003C77A1"/>
    <w:rsid w:val="003C78C7"/>
    <w:rsid w:val="003C7B07"/>
    <w:rsid w:val="003C7DCC"/>
    <w:rsid w:val="003D0332"/>
    <w:rsid w:val="003D090D"/>
    <w:rsid w:val="003D0ED5"/>
    <w:rsid w:val="003D0F1C"/>
    <w:rsid w:val="003D1428"/>
    <w:rsid w:val="003D1F2B"/>
    <w:rsid w:val="003D228A"/>
    <w:rsid w:val="003D2651"/>
    <w:rsid w:val="003D2669"/>
    <w:rsid w:val="003D2BD1"/>
    <w:rsid w:val="003D2DFD"/>
    <w:rsid w:val="003D3336"/>
    <w:rsid w:val="003D3A41"/>
    <w:rsid w:val="003D46BB"/>
    <w:rsid w:val="003D48DE"/>
    <w:rsid w:val="003D4DA5"/>
    <w:rsid w:val="003D4ED1"/>
    <w:rsid w:val="003D4F4C"/>
    <w:rsid w:val="003D503A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D76F0"/>
    <w:rsid w:val="003E05C2"/>
    <w:rsid w:val="003E08EC"/>
    <w:rsid w:val="003E18F6"/>
    <w:rsid w:val="003E23F1"/>
    <w:rsid w:val="003E28CF"/>
    <w:rsid w:val="003E2BDB"/>
    <w:rsid w:val="003E2E6A"/>
    <w:rsid w:val="003E33B1"/>
    <w:rsid w:val="003E372B"/>
    <w:rsid w:val="003E3798"/>
    <w:rsid w:val="003E386D"/>
    <w:rsid w:val="003E3C71"/>
    <w:rsid w:val="003E3FFE"/>
    <w:rsid w:val="003E44B5"/>
    <w:rsid w:val="003E474E"/>
    <w:rsid w:val="003E4A7D"/>
    <w:rsid w:val="003E4C0B"/>
    <w:rsid w:val="003E52AA"/>
    <w:rsid w:val="003E55DE"/>
    <w:rsid w:val="003E5E07"/>
    <w:rsid w:val="003E6835"/>
    <w:rsid w:val="003E68AA"/>
    <w:rsid w:val="003E7D81"/>
    <w:rsid w:val="003F060C"/>
    <w:rsid w:val="003F07D5"/>
    <w:rsid w:val="003F1BD8"/>
    <w:rsid w:val="003F1FA3"/>
    <w:rsid w:val="003F2215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52B"/>
    <w:rsid w:val="003F7720"/>
    <w:rsid w:val="003F7A4F"/>
    <w:rsid w:val="003F7EE9"/>
    <w:rsid w:val="0040032D"/>
    <w:rsid w:val="00400469"/>
    <w:rsid w:val="00400629"/>
    <w:rsid w:val="00400F74"/>
    <w:rsid w:val="004017D0"/>
    <w:rsid w:val="00401C43"/>
    <w:rsid w:val="004022DA"/>
    <w:rsid w:val="004035A0"/>
    <w:rsid w:val="00403677"/>
    <w:rsid w:val="00403B4D"/>
    <w:rsid w:val="00403CC6"/>
    <w:rsid w:val="00406892"/>
    <w:rsid w:val="00406980"/>
    <w:rsid w:val="004076B4"/>
    <w:rsid w:val="004076DC"/>
    <w:rsid w:val="00410166"/>
    <w:rsid w:val="00410613"/>
    <w:rsid w:val="0041074E"/>
    <w:rsid w:val="00410C1C"/>
    <w:rsid w:val="00410C89"/>
    <w:rsid w:val="00411234"/>
    <w:rsid w:val="00411B02"/>
    <w:rsid w:val="00411FF5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73D"/>
    <w:rsid w:val="0041576A"/>
    <w:rsid w:val="00415A73"/>
    <w:rsid w:val="00415FEA"/>
    <w:rsid w:val="00416194"/>
    <w:rsid w:val="00416FAB"/>
    <w:rsid w:val="004172F5"/>
    <w:rsid w:val="00417430"/>
    <w:rsid w:val="00417AAF"/>
    <w:rsid w:val="004209D6"/>
    <w:rsid w:val="00420CFD"/>
    <w:rsid w:val="00420FED"/>
    <w:rsid w:val="00421C50"/>
    <w:rsid w:val="0042229E"/>
    <w:rsid w:val="00422752"/>
    <w:rsid w:val="0042374A"/>
    <w:rsid w:val="00424B7D"/>
    <w:rsid w:val="004259EC"/>
    <w:rsid w:val="00425A2F"/>
    <w:rsid w:val="00426152"/>
    <w:rsid w:val="00426A4C"/>
    <w:rsid w:val="00426D37"/>
    <w:rsid w:val="00427066"/>
    <w:rsid w:val="0042791F"/>
    <w:rsid w:val="004308E5"/>
    <w:rsid w:val="00430BB8"/>
    <w:rsid w:val="004311C3"/>
    <w:rsid w:val="0043131B"/>
    <w:rsid w:val="004313D9"/>
    <w:rsid w:val="00431EBC"/>
    <w:rsid w:val="004323FC"/>
    <w:rsid w:val="004325B7"/>
    <w:rsid w:val="00433693"/>
    <w:rsid w:val="00433717"/>
    <w:rsid w:val="0043384A"/>
    <w:rsid w:val="00433DBB"/>
    <w:rsid w:val="00433E21"/>
    <w:rsid w:val="004340C7"/>
    <w:rsid w:val="004358DB"/>
    <w:rsid w:val="004363C3"/>
    <w:rsid w:val="0043696C"/>
    <w:rsid w:val="00437079"/>
    <w:rsid w:val="00437173"/>
    <w:rsid w:val="00437791"/>
    <w:rsid w:val="00437A9B"/>
    <w:rsid w:val="00440328"/>
    <w:rsid w:val="00440CAD"/>
    <w:rsid w:val="00440F63"/>
    <w:rsid w:val="004413D6"/>
    <w:rsid w:val="00441EEA"/>
    <w:rsid w:val="004421D5"/>
    <w:rsid w:val="004425FA"/>
    <w:rsid w:val="004428F4"/>
    <w:rsid w:val="00442B81"/>
    <w:rsid w:val="00442EF4"/>
    <w:rsid w:val="0044366C"/>
    <w:rsid w:val="0044391B"/>
    <w:rsid w:val="004439AB"/>
    <w:rsid w:val="00444437"/>
    <w:rsid w:val="004445B0"/>
    <w:rsid w:val="00444D6F"/>
    <w:rsid w:val="0044574B"/>
    <w:rsid w:val="00445F20"/>
    <w:rsid w:val="0044608B"/>
    <w:rsid w:val="00446113"/>
    <w:rsid w:val="0044721A"/>
    <w:rsid w:val="004478E4"/>
    <w:rsid w:val="0045010B"/>
    <w:rsid w:val="00450395"/>
    <w:rsid w:val="00450724"/>
    <w:rsid w:val="004509F4"/>
    <w:rsid w:val="00450F7E"/>
    <w:rsid w:val="00450FB5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503D"/>
    <w:rsid w:val="004566E9"/>
    <w:rsid w:val="00457458"/>
    <w:rsid w:val="00457806"/>
    <w:rsid w:val="004579DA"/>
    <w:rsid w:val="00457B69"/>
    <w:rsid w:val="00457BFF"/>
    <w:rsid w:val="00457CF1"/>
    <w:rsid w:val="00457DAF"/>
    <w:rsid w:val="00457FAD"/>
    <w:rsid w:val="004606D1"/>
    <w:rsid w:val="00461FD6"/>
    <w:rsid w:val="00462F0B"/>
    <w:rsid w:val="004635B8"/>
    <w:rsid w:val="00463992"/>
    <w:rsid w:val="00464470"/>
    <w:rsid w:val="0046772D"/>
    <w:rsid w:val="00467FC2"/>
    <w:rsid w:val="004714DE"/>
    <w:rsid w:val="004715B4"/>
    <w:rsid w:val="00471E26"/>
    <w:rsid w:val="00471ECD"/>
    <w:rsid w:val="00472366"/>
    <w:rsid w:val="004728EA"/>
    <w:rsid w:val="0047309C"/>
    <w:rsid w:val="004742E7"/>
    <w:rsid w:val="004746B8"/>
    <w:rsid w:val="0047496B"/>
    <w:rsid w:val="00474AD0"/>
    <w:rsid w:val="00475B91"/>
    <w:rsid w:val="00476029"/>
    <w:rsid w:val="0047605D"/>
    <w:rsid w:val="00476ECA"/>
    <w:rsid w:val="00477E1B"/>
    <w:rsid w:val="00477EED"/>
    <w:rsid w:val="004801DD"/>
    <w:rsid w:val="004801FD"/>
    <w:rsid w:val="004805FF"/>
    <w:rsid w:val="00480F31"/>
    <w:rsid w:val="0048114F"/>
    <w:rsid w:val="0048123B"/>
    <w:rsid w:val="00481391"/>
    <w:rsid w:val="00481818"/>
    <w:rsid w:val="004820C9"/>
    <w:rsid w:val="00482691"/>
    <w:rsid w:val="0048273B"/>
    <w:rsid w:val="00482EAB"/>
    <w:rsid w:val="00483328"/>
    <w:rsid w:val="00483759"/>
    <w:rsid w:val="00483D44"/>
    <w:rsid w:val="00483F0C"/>
    <w:rsid w:val="00484750"/>
    <w:rsid w:val="00485332"/>
    <w:rsid w:val="00485549"/>
    <w:rsid w:val="00486117"/>
    <w:rsid w:val="004863F5"/>
    <w:rsid w:val="0048644D"/>
    <w:rsid w:val="00486530"/>
    <w:rsid w:val="0048659D"/>
    <w:rsid w:val="004865A4"/>
    <w:rsid w:val="00486930"/>
    <w:rsid w:val="00486978"/>
    <w:rsid w:val="00487A55"/>
    <w:rsid w:val="00490AFD"/>
    <w:rsid w:val="00491051"/>
    <w:rsid w:val="00491BF8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7455"/>
    <w:rsid w:val="0049793C"/>
    <w:rsid w:val="00497A16"/>
    <w:rsid w:val="00497F1C"/>
    <w:rsid w:val="00497F88"/>
    <w:rsid w:val="004A0469"/>
    <w:rsid w:val="004A0600"/>
    <w:rsid w:val="004A0B44"/>
    <w:rsid w:val="004A12F6"/>
    <w:rsid w:val="004A17D5"/>
    <w:rsid w:val="004A18B2"/>
    <w:rsid w:val="004A1F99"/>
    <w:rsid w:val="004A23B6"/>
    <w:rsid w:val="004A2BB5"/>
    <w:rsid w:val="004A4384"/>
    <w:rsid w:val="004A44FC"/>
    <w:rsid w:val="004A4BA4"/>
    <w:rsid w:val="004A5051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34CE"/>
    <w:rsid w:val="004B37AE"/>
    <w:rsid w:val="004B3812"/>
    <w:rsid w:val="004B386E"/>
    <w:rsid w:val="004B38DF"/>
    <w:rsid w:val="004B4950"/>
    <w:rsid w:val="004B49A0"/>
    <w:rsid w:val="004B52B2"/>
    <w:rsid w:val="004B5456"/>
    <w:rsid w:val="004B5571"/>
    <w:rsid w:val="004B5B27"/>
    <w:rsid w:val="004B5DDC"/>
    <w:rsid w:val="004B62F7"/>
    <w:rsid w:val="004B6532"/>
    <w:rsid w:val="004B6A7D"/>
    <w:rsid w:val="004B7D49"/>
    <w:rsid w:val="004C0C24"/>
    <w:rsid w:val="004C0CBD"/>
    <w:rsid w:val="004C1132"/>
    <w:rsid w:val="004C16E6"/>
    <w:rsid w:val="004C1C72"/>
    <w:rsid w:val="004C269D"/>
    <w:rsid w:val="004C2AEB"/>
    <w:rsid w:val="004C30B2"/>
    <w:rsid w:val="004C343C"/>
    <w:rsid w:val="004C3DEB"/>
    <w:rsid w:val="004C41F7"/>
    <w:rsid w:val="004C48AD"/>
    <w:rsid w:val="004C4C98"/>
    <w:rsid w:val="004C599D"/>
    <w:rsid w:val="004C65FE"/>
    <w:rsid w:val="004C6875"/>
    <w:rsid w:val="004C6918"/>
    <w:rsid w:val="004C782A"/>
    <w:rsid w:val="004C79B8"/>
    <w:rsid w:val="004C7B21"/>
    <w:rsid w:val="004D022F"/>
    <w:rsid w:val="004D0426"/>
    <w:rsid w:val="004D0450"/>
    <w:rsid w:val="004D10B6"/>
    <w:rsid w:val="004D2027"/>
    <w:rsid w:val="004D24E0"/>
    <w:rsid w:val="004D31D6"/>
    <w:rsid w:val="004D402F"/>
    <w:rsid w:val="004D45FF"/>
    <w:rsid w:val="004D5116"/>
    <w:rsid w:val="004D6323"/>
    <w:rsid w:val="004D67B8"/>
    <w:rsid w:val="004D6D10"/>
    <w:rsid w:val="004D7300"/>
    <w:rsid w:val="004D76E0"/>
    <w:rsid w:val="004D7734"/>
    <w:rsid w:val="004E1519"/>
    <w:rsid w:val="004E18D8"/>
    <w:rsid w:val="004E1943"/>
    <w:rsid w:val="004E3379"/>
    <w:rsid w:val="004E345B"/>
    <w:rsid w:val="004E3913"/>
    <w:rsid w:val="004E4157"/>
    <w:rsid w:val="004E43BA"/>
    <w:rsid w:val="004E4485"/>
    <w:rsid w:val="004E47F6"/>
    <w:rsid w:val="004E5B08"/>
    <w:rsid w:val="004E5CF5"/>
    <w:rsid w:val="004E6EF3"/>
    <w:rsid w:val="004E7A88"/>
    <w:rsid w:val="004E7B67"/>
    <w:rsid w:val="004E7EA1"/>
    <w:rsid w:val="004F02FD"/>
    <w:rsid w:val="004F05EF"/>
    <w:rsid w:val="004F0623"/>
    <w:rsid w:val="004F1821"/>
    <w:rsid w:val="004F1D40"/>
    <w:rsid w:val="004F260D"/>
    <w:rsid w:val="004F36D4"/>
    <w:rsid w:val="004F3FD4"/>
    <w:rsid w:val="004F4015"/>
    <w:rsid w:val="004F525F"/>
    <w:rsid w:val="004F5F0F"/>
    <w:rsid w:val="004F6027"/>
    <w:rsid w:val="004F6839"/>
    <w:rsid w:val="004F6E20"/>
    <w:rsid w:val="004F7C36"/>
    <w:rsid w:val="004F7E10"/>
    <w:rsid w:val="004F7EB1"/>
    <w:rsid w:val="005005E9"/>
    <w:rsid w:val="005008F9"/>
    <w:rsid w:val="00500961"/>
    <w:rsid w:val="00500D96"/>
    <w:rsid w:val="0050137D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2ED"/>
    <w:rsid w:val="00505429"/>
    <w:rsid w:val="005054F2"/>
    <w:rsid w:val="0050574C"/>
    <w:rsid w:val="00505B3E"/>
    <w:rsid w:val="00505CC5"/>
    <w:rsid w:val="005068FA"/>
    <w:rsid w:val="005075DA"/>
    <w:rsid w:val="00507965"/>
    <w:rsid w:val="005105AF"/>
    <w:rsid w:val="00510EDF"/>
    <w:rsid w:val="0051187E"/>
    <w:rsid w:val="00511B0E"/>
    <w:rsid w:val="00511B83"/>
    <w:rsid w:val="00511B9B"/>
    <w:rsid w:val="00511D34"/>
    <w:rsid w:val="00512229"/>
    <w:rsid w:val="00513270"/>
    <w:rsid w:val="005133DC"/>
    <w:rsid w:val="0051363D"/>
    <w:rsid w:val="005140F7"/>
    <w:rsid w:val="00514204"/>
    <w:rsid w:val="005146B7"/>
    <w:rsid w:val="00515698"/>
    <w:rsid w:val="00515DFB"/>
    <w:rsid w:val="0051639E"/>
    <w:rsid w:val="005168B7"/>
    <w:rsid w:val="00516ED3"/>
    <w:rsid w:val="005178D6"/>
    <w:rsid w:val="005201F4"/>
    <w:rsid w:val="0052075C"/>
    <w:rsid w:val="005208D6"/>
    <w:rsid w:val="00520EA6"/>
    <w:rsid w:val="00521192"/>
    <w:rsid w:val="0052154D"/>
    <w:rsid w:val="00521B3D"/>
    <w:rsid w:val="00521DA4"/>
    <w:rsid w:val="00522012"/>
    <w:rsid w:val="00523F66"/>
    <w:rsid w:val="00524170"/>
    <w:rsid w:val="00524378"/>
    <w:rsid w:val="00524A27"/>
    <w:rsid w:val="00524B63"/>
    <w:rsid w:val="00525793"/>
    <w:rsid w:val="0052721D"/>
    <w:rsid w:val="00527602"/>
    <w:rsid w:val="0052790F"/>
    <w:rsid w:val="00530639"/>
    <w:rsid w:val="00531639"/>
    <w:rsid w:val="005316E3"/>
    <w:rsid w:val="00532313"/>
    <w:rsid w:val="0053296F"/>
    <w:rsid w:val="00532CE5"/>
    <w:rsid w:val="00532FA1"/>
    <w:rsid w:val="0053330C"/>
    <w:rsid w:val="00534089"/>
    <w:rsid w:val="0053468F"/>
    <w:rsid w:val="00535252"/>
    <w:rsid w:val="00535467"/>
    <w:rsid w:val="00535C10"/>
    <w:rsid w:val="00535C41"/>
    <w:rsid w:val="005363FF"/>
    <w:rsid w:val="0053700B"/>
    <w:rsid w:val="0053734B"/>
    <w:rsid w:val="005376B5"/>
    <w:rsid w:val="00537908"/>
    <w:rsid w:val="00537D3B"/>
    <w:rsid w:val="00537F1A"/>
    <w:rsid w:val="0054019B"/>
    <w:rsid w:val="00540A6F"/>
    <w:rsid w:val="00541D54"/>
    <w:rsid w:val="00541E52"/>
    <w:rsid w:val="005432A2"/>
    <w:rsid w:val="005434AC"/>
    <w:rsid w:val="0054370A"/>
    <w:rsid w:val="00543974"/>
    <w:rsid w:val="00543AE3"/>
    <w:rsid w:val="00543BE2"/>
    <w:rsid w:val="005441CC"/>
    <w:rsid w:val="005455ED"/>
    <w:rsid w:val="00545669"/>
    <w:rsid w:val="00545A4E"/>
    <w:rsid w:val="00546C2E"/>
    <w:rsid w:val="00547946"/>
    <w:rsid w:val="00550467"/>
    <w:rsid w:val="005504FA"/>
    <w:rsid w:val="005513F5"/>
    <w:rsid w:val="00551AA2"/>
    <w:rsid w:val="00552824"/>
    <w:rsid w:val="00552F35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9F5"/>
    <w:rsid w:val="00557CA7"/>
    <w:rsid w:val="00560157"/>
    <w:rsid w:val="00560633"/>
    <w:rsid w:val="00560A79"/>
    <w:rsid w:val="00560F09"/>
    <w:rsid w:val="00561C32"/>
    <w:rsid w:val="00561E6F"/>
    <w:rsid w:val="005629EC"/>
    <w:rsid w:val="005638A2"/>
    <w:rsid w:val="00563B7F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1081"/>
    <w:rsid w:val="00571234"/>
    <w:rsid w:val="005712D1"/>
    <w:rsid w:val="00571849"/>
    <w:rsid w:val="0057193A"/>
    <w:rsid w:val="00571A2D"/>
    <w:rsid w:val="005724E0"/>
    <w:rsid w:val="00572929"/>
    <w:rsid w:val="00572F12"/>
    <w:rsid w:val="00573655"/>
    <w:rsid w:val="00573CE5"/>
    <w:rsid w:val="00573DDF"/>
    <w:rsid w:val="005749A3"/>
    <w:rsid w:val="00574ED2"/>
    <w:rsid w:val="0057510E"/>
    <w:rsid w:val="005754FD"/>
    <w:rsid w:val="00575CDE"/>
    <w:rsid w:val="00575EDF"/>
    <w:rsid w:val="00576BDE"/>
    <w:rsid w:val="00576EFC"/>
    <w:rsid w:val="00577232"/>
    <w:rsid w:val="00580FF0"/>
    <w:rsid w:val="0058127B"/>
    <w:rsid w:val="0058146C"/>
    <w:rsid w:val="00581582"/>
    <w:rsid w:val="00581B3D"/>
    <w:rsid w:val="0058268D"/>
    <w:rsid w:val="00582CE4"/>
    <w:rsid w:val="00582DAE"/>
    <w:rsid w:val="005833BA"/>
    <w:rsid w:val="0058340B"/>
    <w:rsid w:val="00583E60"/>
    <w:rsid w:val="0058442A"/>
    <w:rsid w:val="00584E4E"/>
    <w:rsid w:val="00585433"/>
    <w:rsid w:val="005856F8"/>
    <w:rsid w:val="00585820"/>
    <w:rsid w:val="005858AE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B90"/>
    <w:rsid w:val="00591E7E"/>
    <w:rsid w:val="005923CA"/>
    <w:rsid w:val="005930BE"/>
    <w:rsid w:val="005937F9"/>
    <w:rsid w:val="00593F7E"/>
    <w:rsid w:val="005944DD"/>
    <w:rsid w:val="005953AA"/>
    <w:rsid w:val="005960A5"/>
    <w:rsid w:val="00596536"/>
    <w:rsid w:val="00596834"/>
    <w:rsid w:val="00596DF8"/>
    <w:rsid w:val="00596FFA"/>
    <w:rsid w:val="0059723E"/>
    <w:rsid w:val="00597A4F"/>
    <w:rsid w:val="00597BB9"/>
    <w:rsid w:val="00597C62"/>
    <w:rsid w:val="00597F2F"/>
    <w:rsid w:val="005A06BC"/>
    <w:rsid w:val="005A0995"/>
    <w:rsid w:val="005A13FA"/>
    <w:rsid w:val="005A1C65"/>
    <w:rsid w:val="005A216E"/>
    <w:rsid w:val="005A21B6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D68"/>
    <w:rsid w:val="005A53FF"/>
    <w:rsid w:val="005A551E"/>
    <w:rsid w:val="005A6191"/>
    <w:rsid w:val="005A6662"/>
    <w:rsid w:val="005A77BA"/>
    <w:rsid w:val="005B00D6"/>
    <w:rsid w:val="005B018A"/>
    <w:rsid w:val="005B06F4"/>
    <w:rsid w:val="005B142C"/>
    <w:rsid w:val="005B14E1"/>
    <w:rsid w:val="005B17EB"/>
    <w:rsid w:val="005B1D44"/>
    <w:rsid w:val="005B1EF3"/>
    <w:rsid w:val="005B28BB"/>
    <w:rsid w:val="005B2E78"/>
    <w:rsid w:val="005B3A92"/>
    <w:rsid w:val="005B3DC0"/>
    <w:rsid w:val="005B3F3B"/>
    <w:rsid w:val="005B4F15"/>
    <w:rsid w:val="005B57A8"/>
    <w:rsid w:val="005B6A14"/>
    <w:rsid w:val="005B750E"/>
    <w:rsid w:val="005B7964"/>
    <w:rsid w:val="005C053E"/>
    <w:rsid w:val="005C0763"/>
    <w:rsid w:val="005C0A44"/>
    <w:rsid w:val="005C1223"/>
    <w:rsid w:val="005C13FD"/>
    <w:rsid w:val="005C18B1"/>
    <w:rsid w:val="005C34BF"/>
    <w:rsid w:val="005C3EE2"/>
    <w:rsid w:val="005C3F3F"/>
    <w:rsid w:val="005C4276"/>
    <w:rsid w:val="005C4FCF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D02A2"/>
    <w:rsid w:val="005D08B3"/>
    <w:rsid w:val="005D0A11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4F18"/>
    <w:rsid w:val="005D587A"/>
    <w:rsid w:val="005D5D32"/>
    <w:rsid w:val="005D5DA9"/>
    <w:rsid w:val="005D620F"/>
    <w:rsid w:val="005D6545"/>
    <w:rsid w:val="005D65C5"/>
    <w:rsid w:val="005D7351"/>
    <w:rsid w:val="005D740D"/>
    <w:rsid w:val="005D7C0C"/>
    <w:rsid w:val="005E088E"/>
    <w:rsid w:val="005E0DA2"/>
    <w:rsid w:val="005E0F53"/>
    <w:rsid w:val="005E113D"/>
    <w:rsid w:val="005E162A"/>
    <w:rsid w:val="005E199D"/>
    <w:rsid w:val="005E1B83"/>
    <w:rsid w:val="005E2D0A"/>
    <w:rsid w:val="005E3122"/>
    <w:rsid w:val="005E3ED0"/>
    <w:rsid w:val="005E4255"/>
    <w:rsid w:val="005E46DD"/>
    <w:rsid w:val="005E487C"/>
    <w:rsid w:val="005E4D03"/>
    <w:rsid w:val="005E4FD7"/>
    <w:rsid w:val="005E5215"/>
    <w:rsid w:val="005E620B"/>
    <w:rsid w:val="005E69F1"/>
    <w:rsid w:val="005E69F5"/>
    <w:rsid w:val="005E7259"/>
    <w:rsid w:val="005E7BB4"/>
    <w:rsid w:val="005F0AA7"/>
    <w:rsid w:val="005F0E18"/>
    <w:rsid w:val="005F0F02"/>
    <w:rsid w:val="005F2893"/>
    <w:rsid w:val="005F2DD3"/>
    <w:rsid w:val="005F2E1E"/>
    <w:rsid w:val="005F2E4F"/>
    <w:rsid w:val="005F3381"/>
    <w:rsid w:val="005F386E"/>
    <w:rsid w:val="005F44C2"/>
    <w:rsid w:val="005F4CA0"/>
    <w:rsid w:val="005F6394"/>
    <w:rsid w:val="005F7B93"/>
    <w:rsid w:val="005F7EF4"/>
    <w:rsid w:val="006003B2"/>
    <w:rsid w:val="00600596"/>
    <w:rsid w:val="006008A8"/>
    <w:rsid w:val="00600A1C"/>
    <w:rsid w:val="00600E08"/>
    <w:rsid w:val="00601765"/>
    <w:rsid w:val="006017FF"/>
    <w:rsid w:val="0060185F"/>
    <w:rsid w:val="0060188D"/>
    <w:rsid w:val="00602533"/>
    <w:rsid w:val="006025A0"/>
    <w:rsid w:val="006027F4"/>
    <w:rsid w:val="0060296C"/>
    <w:rsid w:val="00602C22"/>
    <w:rsid w:val="00602EA9"/>
    <w:rsid w:val="00603140"/>
    <w:rsid w:val="00603254"/>
    <w:rsid w:val="00604ACD"/>
    <w:rsid w:val="00604F57"/>
    <w:rsid w:val="0060652F"/>
    <w:rsid w:val="00606D1C"/>
    <w:rsid w:val="00610172"/>
    <w:rsid w:val="00611648"/>
    <w:rsid w:val="00611B92"/>
    <w:rsid w:val="00612794"/>
    <w:rsid w:val="00612AD7"/>
    <w:rsid w:val="00612D60"/>
    <w:rsid w:val="00613B05"/>
    <w:rsid w:val="00613B4C"/>
    <w:rsid w:val="00613E7C"/>
    <w:rsid w:val="00614E58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7FB"/>
    <w:rsid w:val="00621352"/>
    <w:rsid w:val="00621CA0"/>
    <w:rsid w:val="00621F58"/>
    <w:rsid w:val="00622451"/>
    <w:rsid w:val="006246E3"/>
    <w:rsid w:val="00624FBE"/>
    <w:rsid w:val="00625C71"/>
    <w:rsid w:val="00626100"/>
    <w:rsid w:val="006268E0"/>
    <w:rsid w:val="0062721A"/>
    <w:rsid w:val="00627635"/>
    <w:rsid w:val="0063109C"/>
    <w:rsid w:val="006318FF"/>
    <w:rsid w:val="00632816"/>
    <w:rsid w:val="0063287D"/>
    <w:rsid w:val="00632D97"/>
    <w:rsid w:val="00634CFE"/>
    <w:rsid w:val="00635282"/>
    <w:rsid w:val="00635519"/>
    <w:rsid w:val="00635E1B"/>
    <w:rsid w:val="00635F53"/>
    <w:rsid w:val="00635F96"/>
    <w:rsid w:val="0063671F"/>
    <w:rsid w:val="006369DF"/>
    <w:rsid w:val="006379C7"/>
    <w:rsid w:val="00637A3A"/>
    <w:rsid w:val="00637F2E"/>
    <w:rsid w:val="006402A0"/>
    <w:rsid w:val="00640B0A"/>
    <w:rsid w:val="00640C21"/>
    <w:rsid w:val="0064152E"/>
    <w:rsid w:val="00641CA9"/>
    <w:rsid w:val="00641FDA"/>
    <w:rsid w:val="00642087"/>
    <w:rsid w:val="006428D1"/>
    <w:rsid w:val="00642E5A"/>
    <w:rsid w:val="00642E9E"/>
    <w:rsid w:val="006431D2"/>
    <w:rsid w:val="00643624"/>
    <w:rsid w:val="00644564"/>
    <w:rsid w:val="006448A8"/>
    <w:rsid w:val="00644D68"/>
    <w:rsid w:val="00644DCA"/>
    <w:rsid w:val="00646364"/>
    <w:rsid w:val="00646460"/>
    <w:rsid w:val="00646724"/>
    <w:rsid w:val="0064684E"/>
    <w:rsid w:val="006476E9"/>
    <w:rsid w:val="00647D25"/>
    <w:rsid w:val="00650634"/>
    <w:rsid w:val="006506F1"/>
    <w:rsid w:val="006506FC"/>
    <w:rsid w:val="00650C5C"/>
    <w:rsid w:val="00651402"/>
    <w:rsid w:val="00651876"/>
    <w:rsid w:val="00652169"/>
    <w:rsid w:val="00652EE6"/>
    <w:rsid w:val="006532DA"/>
    <w:rsid w:val="00654060"/>
    <w:rsid w:val="006553D9"/>
    <w:rsid w:val="00655A09"/>
    <w:rsid w:val="006561C7"/>
    <w:rsid w:val="0065686B"/>
    <w:rsid w:val="00657EC3"/>
    <w:rsid w:val="00657F18"/>
    <w:rsid w:val="00657FCA"/>
    <w:rsid w:val="006610FC"/>
    <w:rsid w:val="00662A30"/>
    <w:rsid w:val="00662A6B"/>
    <w:rsid w:val="00662C02"/>
    <w:rsid w:val="006632C8"/>
    <w:rsid w:val="00663BCE"/>
    <w:rsid w:val="0066411E"/>
    <w:rsid w:val="0066413F"/>
    <w:rsid w:val="0066420F"/>
    <w:rsid w:val="006657CB"/>
    <w:rsid w:val="00665A91"/>
    <w:rsid w:val="00666112"/>
    <w:rsid w:val="006672FF"/>
    <w:rsid w:val="006673DC"/>
    <w:rsid w:val="006675BE"/>
    <w:rsid w:val="00667B27"/>
    <w:rsid w:val="00670018"/>
    <w:rsid w:val="00670635"/>
    <w:rsid w:val="006709A0"/>
    <w:rsid w:val="00670BB7"/>
    <w:rsid w:val="0067144D"/>
    <w:rsid w:val="00671A0C"/>
    <w:rsid w:val="00671F9A"/>
    <w:rsid w:val="00672372"/>
    <w:rsid w:val="0067314D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AC8"/>
    <w:rsid w:val="00677D12"/>
    <w:rsid w:val="0068051D"/>
    <w:rsid w:val="00680A45"/>
    <w:rsid w:val="00681E23"/>
    <w:rsid w:val="006828E8"/>
    <w:rsid w:val="0068323A"/>
    <w:rsid w:val="006834F7"/>
    <w:rsid w:val="00683D82"/>
    <w:rsid w:val="00684BA3"/>
    <w:rsid w:val="006858E8"/>
    <w:rsid w:val="00685FF1"/>
    <w:rsid w:val="006862CC"/>
    <w:rsid w:val="00686D01"/>
    <w:rsid w:val="00686F47"/>
    <w:rsid w:val="00686F60"/>
    <w:rsid w:val="0068762B"/>
    <w:rsid w:val="00687857"/>
    <w:rsid w:val="006878C2"/>
    <w:rsid w:val="00687ACB"/>
    <w:rsid w:val="00690DEF"/>
    <w:rsid w:val="00690EB9"/>
    <w:rsid w:val="006914A4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73C"/>
    <w:rsid w:val="006A6E76"/>
    <w:rsid w:val="006A76EC"/>
    <w:rsid w:val="006A7D47"/>
    <w:rsid w:val="006B054E"/>
    <w:rsid w:val="006B061A"/>
    <w:rsid w:val="006B0649"/>
    <w:rsid w:val="006B08AF"/>
    <w:rsid w:val="006B0D1A"/>
    <w:rsid w:val="006B1876"/>
    <w:rsid w:val="006B194A"/>
    <w:rsid w:val="006B2317"/>
    <w:rsid w:val="006B2E84"/>
    <w:rsid w:val="006B30C6"/>
    <w:rsid w:val="006B3759"/>
    <w:rsid w:val="006B3DD3"/>
    <w:rsid w:val="006B4A55"/>
    <w:rsid w:val="006B51CB"/>
    <w:rsid w:val="006B690C"/>
    <w:rsid w:val="006B7121"/>
    <w:rsid w:val="006B7A7C"/>
    <w:rsid w:val="006B7CC8"/>
    <w:rsid w:val="006C073D"/>
    <w:rsid w:val="006C0949"/>
    <w:rsid w:val="006C1D51"/>
    <w:rsid w:val="006C224E"/>
    <w:rsid w:val="006C23AC"/>
    <w:rsid w:val="006C260C"/>
    <w:rsid w:val="006C2BD6"/>
    <w:rsid w:val="006C2EFF"/>
    <w:rsid w:val="006C505C"/>
    <w:rsid w:val="006C505E"/>
    <w:rsid w:val="006C53AE"/>
    <w:rsid w:val="006C583B"/>
    <w:rsid w:val="006C5C9E"/>
    <w:rsid w:val="006C5DD7"/>
    <w:rsid w:val="006C5E78"/>
    <w:rsid w:val="006C5FAE"/>
    <w:rsid w:val="006C6BC0"/>
    <w:rsid w:val="006C6BFA"/>
    <w:rsid w:val="006C7C1E"/>
    <w:rsid w:val="006D00AA"/>
    <w:rsid w:val="006D0612"/>
    <w:rsid w:val="006D09C2"/>
    <w:rsid w:val="006D1931"/>
    <w:rsid w:val="006D1DC4"/>
    <w:rsid w:val="006D23A7"/>
    <w:rsid w:val="006D2C88"/>
    <w:rsid w:val="006D37C3"/>
    <w:rsid w:val="006D381F"/>
    <w:rsid w:val="006D3991"/>
    <w:rsid w:val="006D3A56"/>
    <w:rsid w:val="006D4C60"/>
    <w:rsid w:val="006D5B18"/>
    <w:rsid w:val="006D5CB2"/>
    <w:rsid w:val="006D6797"/>
    <w:rsid w:val="006D6A8E"/>
    <w:rsid w:val="006D72B6"/>
    <w:rsid w:val="006D762A"/>
    <w:rsid w:val="006D7CB6"/>
    <w:rsid w:val="006E0C61"/>
    <w:rsid w:val="006E0CE0"/>
    <w:rsid w:val="006E1DF1"/>
    <w:rsid w:val="006E20EC"/>
    <w:rsid w:val="006E2841"/>
    <w:rsid w:val="006E3B3A"/>
    <w:rsid w:val="006E40E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A9E"/>
    <w:rsid w:val="006F1B31"/>
    <w:rsid w:val="006F1CDB"/>
    <w:rsid w:val="006F1E53"/>
    <w:rsid w:val="006F2014"/>
    <w:rsid w:val="006F2281"/>
    <w:rsid w:val="006F25C1"/>
    <w:rsid w:val="006F26D3"/>
    <w:rsid w:val="006F26EB"/>
    <w:rsid w:val="006F2F11"/>
    <w:rsid w:val="006F2F21"/>
    <w:rsid w:val="006F3CCF"/>
    <w:rsid w:val="006F3E53"/>
    <w:rsid w:val="006F49A6"/>
    <w:rsid w:val="006F5D75"/>
    <w:rsid w:val="006F6479"/>
    <w:rsid w:val="006F6601"/>
    <w:rsid w:val="006F672F"/>
    <w:rsid w:val="006F6B90"/>
    <w:rsid w:val="006F6C50"/>
    <w:rsid w:val="006F6CE0"/>
    <w:rsid w:val="006F6F75"/>
    <w:rsid w:val="006F7B07"/>
    <w:rsid w:val="00700925"/>
    <w:rsid w:val="00700BAC"/>
    <w:rsid w:val="00701011"/>
    <w:rsid w:val="00702BEB"/>
    <w:rsid w:val="00704A9F"/>
    <w:rsid w:val="00704BAF"/>
    <w:rsid w:val="007059DF"/>
    <w:rsid w:val="00705F23"/>
    <w:rsid w:val="00706147"/>
    <w:rsid w:val="00706598"/>
    <w:rsid w:val="00706961"/>
    <w:rsid w:val="007101B3"/>
    <w:rsid w:val="007101C3"/>
    <w:rsid w:val="00710CE0"/>
    <w:rsid w:val="00711F21"/>
    <w:rsid w:val="007124F4"/>
    <w:rsid w:val="00712A54"/>
    <w:rsid w:val="00715C3E"/>
    <w:rsid w:val="00715CCA"/>
    <w:rsid w:val="00715F54"/>
    <w:rsid w:val="00716537"/>
    <w:rsid w:val="00716C5D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31E2"/>
    <w:rsid w:val="0072331F"/>
    <w:rsid w:val="007234C2"/>
    <w:rsid w:val="00724375"/>
    <w:rsid w:val="00724DB0"/>
    <w:rsid w:val="00724EA8"/>
    <w:rsid w:val="00725457"/>
    <w:rsid w:val="00725742"/>
    <w:rsid w:val="007259FB"/>
    <w:rsid w:val="007263CC"/>
    <w:rsid w:val="007278CF"/>
    <w:rsid w:val="00727A59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3335"/>
    <w:rsid w:val="007334CE"/>
    <w:rsid w:val="00733687"/>
    <w:rsid w:val="007336C4"/>
    <w:rsid w:val="00733B97"/>
    <w:rsid w:val="00733F6C"/>
    <w:rsid w:val="007346A6"/>
    <w:rsid w:val="007349C7"/>
    <w:rsid w:val="00735AA0"/>
    <w:rsid w:val="00735E97"/>
    <w:rsid w:val="0073609D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37DDC"/>
    <w:rsid w:val="007402EA"/>
    <w:rsid w:val="007403C2"/>
    <w:rsid w:val="0074044E"/>
    <w:rsid w:val="00740DED"/>
    <w:rsid w:val="0074125D"/>
    <w:rsid w:val="007416EE"/>
    <w:rsid w:val="00742431"/>
    <w:rsid w:val="007426F8"/>
    <w:rsid w:val="007429BE"/>
    <w:rsid w:val="00743094"/>
    <w:rsid w:val="0074355B"/>
    <w:rsid w:val="007436BD"/>
    <w:rsid w:val="00743B38"/>
    <w:rsid w:val="00743F5A"/>
    <w:rsid w:val="007440EF"/>
    <w:rsid w:val="00744170"/>
    <w:rsid w:val="00744825"/>
    <w:rsid w:val="00745980"/>
    <w:rsid w:val="00745A13"/>
    <w:rsid w:val="00745A55"/>
    <w:rsid w:val="0074674E"/>
    <w:rsid w:val="00747D81"/>
    <w:rsid w:val="007503CF"/>
    <w:rsid w:val="00750458"/>
    <w:rsid w:val="00750A3D"/>
    <w:rsid w:val="00750C7C"/>
    <w:rsid w:val="00750E1F"/>
    <w:rsid w:val="0075142C"/>
    <w:rsid w:val="0075187E"/>
    <w:rsid w:val="00751B51"/>
    <w:rsid w:val="00751DD1"/>
    <w:rsid w:val="00752404"/>
    <w:rsid w:val="007531B8"/>
    <w:rsid w:val="0075383D"/>
    <w:rsid w:val="007544E7"/>
    <w:rsid w:val="00754FD8"/>
    <w:rsid w:val="007555D3"/>
    <w:rsid w:val="00755CFA"/>
    <w:rsid w:val="00755E57"/>
    <w:rsid w:val="007567BC"/>
    <w:rsid w:val="00756C2E"/>
    <w:rsid w:val="00756EA3"/>
    <w:rsid w:val="00756F15"/>
    <w:rsid w:val="007574AE"/>
    <w:rsid w:val="007575C6"/>
    <w:rsid w:val="00757793"/>
    <w:rsid w:val="00757EAD"/>
    <w:rsid w:val="00760AEE"/>
    <w:rsid w:val="00760C3A"/>
    <w:rsid w:val="00760D50"/>
    <w:rsid w:val="00761E2A"/>
    <w:rsid w:val="00761EB4"/>
    <w:rsid w:val="00762097"/>
    <w:rsid w:val="0076210B"/>
    <w:rsid w:val="00762217"/>
    <w:rsid w:val="00762684"/>
    <w:rsid w:val="00762778"/>
    <w:rsid w:val="00763884"/>
    <w:rsid w:val="00763AC4"/>
    <w:rsid w:val="007647FC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82E"/>
    <w:rsid w:val="00774D2B"/>
    <w:rsid w:val="00774E4C"/>
    <w:rsid w:val="007751A0"/>
    <w:rsid w:val="00775CA7"/>
    <w:rsid w:val="00775F78"/>
    <w:rsid w:val="00776326"/>
    <w:rsid w:val="007766FB"/>
    <w:rsid w:val="00776881"/>
    <w:rsid w:val="007769D6"/>
    <w:rsid w:val="00777B4C"/>
    <w:rsid w:val="0078046F"/>
    <w:rsid w:val="00780F65"/>
    <w:rsid w:val="00781027"/>
    <w:rsid w:val="00781CBB"/>
    <w:rsid w:val="0078215A"/>
    <w:rsid w:val="007822B9"/>
    <w:rsid w:val="00782A5C"/>
    <w:rsid w:val="007835C1"/>
    <w:rsid w:val="00783C90"/>
    <w:rsid w:val="00784B9C"/>
    <w:rsid w:val="00784C5A"/>
    <w:rsid w:val="00785CA4"/>
    <w:rsid w:val="00786BCC"/>
    <w:rsid w:val="00786D2D"/>
    <w:rsid w:val="00786E5E"/>
    <w:rsid w:val="007872E0"/>
    <w:rsid w:val="00787402"/>
    <w:rsid w:val="0078761D"/>
    <w:rsid w:val="00790155"/>
    <w:rsid w:val="00790332"/>
    <w:rsid w:val="00790844"/>
    <w:rsid w:val="00790D58"/>
    <w:rsid w:val="00790DE2"/>
    <w:rsid w:val="00791201"/>
    <w:rsid w:val="00791326"/>
    <w:rsid w:val="007918F4"/>
    <w:rsid w:val="007927D0"/>
    <w:rsid w:val="007928F9"/>
    <w:rsid w:val="007929D4"/>
    <w:rsid w:val="00793127"/>
    <w:rsid w:val="00793312"/>
    <w:rsid w:val="0079562E"/>
    <w:rsid w:val="00795AC5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3011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5EBE"/>
    <w:rsid w:val="007A62ED"/>
    <w:rsid w:val="007A705E"/>
    <w:rsid w:val="007A71AC"/>
    <w:rsid w:val="007B01FA"/>
    <w:rsid w:val="007B056D"/>
    <w:rsid w:val="007B0E36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440"/>
    <w:rsid w:val="007B563F"/>
    <w:rsid w:val="007B67F5"/>
    <w:rsid w:val="007B68EF"/>
    <w:rsid w:val="007B75E1"/>
    <w:rsid w:val="007B76E3"/>
    <w:rsid w:val="007C024B"/>
    <w:rsid w:val="007C0E9F"/>
    <w:rsid w:val="007C0F05"/>
    <w:rsid w:val="007C1178"/>
    <w:rsid w:val="007C1908"/>
    <w:rsid w:val="007C2C6E"/>
    <w:rsid w:val="007C2E9C"/>
    <w:rsid w:val="007C31F0"/>
    <w:rsid w:val="007C392F"/>
    <w:rsid w:val="007C4237"/>
    <w:rsid w:val="007C42D3"/>
    <w:rsid w:val="007C587A"/>
    <w:rsid w:val="007C60AF"/>
    <w:rsid w:val="007C6B8C"/>
    <w:rsid w:val="007C6C4C"/>
    <w:rsid w:val="007C6E8B"/>
    <w:rsid w:val="007C7183"/>
    <w:rsid w:val="007C7FBB"/>
    <w:rsid w:val="007D047E"/>
    <w:rsid w:val="007D0D7B"/>
    <w:rsid w:val="007D1B4D"/>
    <w:rsid w:val="007D1BCD"/>
    <w:rsid w:val="007D1CBE"/>
    <w:rsid w:val="007D211D"/>
    <w:rsid w:val="007D380F"/>
    <w:rsid w:val="007D3FAA"/>
    <w:rsid w:val="007D42CE"/>
    <w:rsid w:val="007D4570"/>
    <w:rsid w:val="007D45D3"/>
    <w:rsid w:val="007D490A"/>
    <w:rsid w:val="007D5337"/>
    <w:rsid w:val="007D5357"/>
    <w:rsid w:val="007D54B2"/>
    <w:rsid w:val="007D5BC9"/>
    <w:rsid w:val="007D5D14"/>
    <w:rsid w:val="007D62FE"/>
    <w:rsid w:val="007D6601"/>
    <w:rsid w:val="007D6769"/>
    <w:rsid w:val="007D6B0E"/>
    <w:rsid w:val="007D6EB7"/>
    <w:rsid w:val="007D7012"/>
    <w:rsid w:val="007E03F1"/>
    <w:rsid w:val="007E0D4B"/>
    <w:rsid w:val="007E1203"/>
    <w:rsid w:val="007E19D5"/>
    <w:rsid w:val="007E1FA6"/>
    <w:rsid w:val="007E1FE8"/>
    <w:rsid w:val="007E235C"/>
    <w:rsid w:val="007E27D7"/>
    <w:rsid w:val="007E3245"/>
    <w:rsid w:val="007E349E"/>
    <w:rsid w:val="007E3526"/>
    <w:rsid w:val="007E3702"/>
    <w:rsid w:val="007E3751"/>
    <w:rsid w:val="007E4B2E"/>
    <w:rsid w:val="007E4C7E"/>
    <w:rsid w:val="007E51A3"/>
    <w:rsid w:val="007E5297"/>
    <w:rsid w:val="007E562D"/>
    <w:rsid w:val="007E5749"/>
    <w:rsid w:val="007E58EE"/>
    <w:rsid w:val="007E5A6B"/>
    <w:rsid w:val="007E60F8"/>
    <w:rsid w:val="007E6F74"/>
    <w:rsid w:val="007E73AC"/>
    <w:rsid w:val="007E7C54"/>
    <w:rsid w:val="007F01C7"/>
    <w:rsid w:val="007F0A53"/>
    <w:rsid w:val="007F0B99"/>
    <w:rsid w:val="007F1711"/>
    <w:rsid w:val="007F1A42"/>
    <w:rsid w:val="007F2189"/>
    <w:rsid w:val="007F2796"/>
    <w:rsid w:val="007F2A49"/>
    <w:rsid w:val="007F2FB8"/>
    <w:rsid w:val="007F3214"/>
    <w:rsid w:val="007F32B7"/>
    <w:rsid w:val="007F37EC"/>
    <w:rsid w:val="007F457E"/>
    <w:rsid w:val="007F49CE"/>
    <w:rsid w:val="007F542D"/>
    <w:rsid w:val="007F5D13"/>
    <w:rsid w:val="007F621A"/>
    <w:rsid w:val="007F62EB"/>
    <w:rsid w:val="007F64E0"/>
    <w:rsid w:val="007F68C5"/>
    <w:rsid w:val="007F6DC0"/>
    <w:rsid w:val="007F7164"/>
    <w:rsid w:val="007F7819"/>
    <w:rsid w:val="007F7BAB"/>
    <w:rsid w:val="00800518"/>
    <w:rsid w:val="008008BB"/>
    <w:rsid w:val="00800FB8"/>
    <w:rsid w:val="0080161C"/>
    <w:rsid w:val="008023E6"/>
    <w:rsid w:val="00802EC0"/>
    <w:rsid w:val="00802FE6"/>
    <w:rsid w:val="00803F33"/>
    <w:rsid w:val="00803F9E"/>
    <w:rsid w:val="00803FB6"/>
    <w:rsid w:val="00805243"/>
    <w:rsid w:val="0080546C"/>
    <w:rsid w:val="00805760"/>
    <w:rsid w:val="00806408"/>
    <w:rsid w:val="0080654C"/>
    <w:rsid w:val="00806EF2"/>
    <w:rsid w:val="008073BA"/>
    <w:rsid w:val="00807AEE"/>
    <w:rsid w:val="00807D99"/>
    <w:rsid w:val="00807E8D"/>
    <w:rsid w:val="008100C5"/>
    <w:rsid w:val="008100D3"/>
    <w:rsid w:val="0081022B"/>
    <w:rsid w:val="0081053A"/>
    <w:rsid w:val="00810A40"/>
    <w:rsid w:val="00810AF7"/>
    <w:rsid w:val="00810E7F"/>
    <w:rsid w:val="0081184D"/>
    <w:rsid w:val="00811B6B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816"/>
    <w:rsid w:val="00816CF5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20A2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F26"/>
    <w:rsid w:val="0082639F"/>
    <w:rsid w:val="00826C5B"/>
    <w:rsid w:val="00826E51"/>
    <w:rsid w:val="00827111"/>
    <w:rsid w:val="0082755A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5385"/>
    <w:rsid w:val="00835E1F"/>
    <w:rsid w:val="008364BE"/>
    <w:rsid w:val="0083658F"/>
    <w:rsid w:val="00836F1A"/>
    <w:rsid w:val="0083712A"/>
    <w:rsid w:val="0083763C"/>
    <w:rsid w:val="00837680"/>
    <w:rsid w:val="00837E4D"/>
    <w:rsid w:val="00840E93"/>
    <w:rsid w:val="0084130D"/>
    <w:rsid w:val="008419A2"/>
    <w:rsid w:val="00843176"/>
    <w:rsid w:val="008446B1"/>
    <w:rsid w:val="00844B94"/>
    <w:rsid w:val="00844E86"/>
    <w:rsid w:val="008451D8"/>
    <w:rsid w:val="0084537A"/>
    <w:rsid w:val="00845F65"/>
    <w:rsid w:val="0084763F"/>
    <w:rsid w:val="00847798"/>
    <w:rsid w:val="008478BF"/>
    <w:rsid w:val="00847930"/>
    <w:rsid w:val="00847AB2"/>
    <w:rsid w:val="00850155"/>
    <w:rsid w:val="0085018B"/>
    <w:rsid w:val="0085177D"/>
    <w:rsid w:val="00851A1E"/>
    <w:rsid w:val="00851BC2"/>
    <w:rsid w:val="00851C67"/>
    <w:rsid w:val="008521E0"/>
    <w:rsid w:val="0085231A"/>
    <w:rsid w:val="008524CE"/>
    <w:rsid w:val="0085255F"/>
    <w:rsid w:val="00852E19"/>
    <w:rsid w:val="008532E2"/>
    <w:rsid w:val="008541B9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5757B"/>
    <w:rsid w:val="00860460"/>
    <w:rsid w:val="00860A9E"/>
    <w:rsid w:val="00860ED6"/>
    <w:rsid w:val="0086160E"/>
    <w:rsid w:val="00861923"/>
    <w:rsid w:val="008621CF"/>
    <w:rsid w:val="008625B7"/>
    <w:rsid w:val="00863159"/>
    <w:rsid w:val="00863206"/>
    <w:rsid w:val="00863D63"/>
    <w:rsid w:val="008641B7"/>
    <w:rsid w:val="008642B2"/>
    <w:rsid w:val="00864CBE"/>
    <w:rsid w:val="00865683"/>
    <w:rsid w:val="00865ABD"/>
    <w:rsid w:val="00865E00"/>
    <w:rsid w:val="008663C8"/>
    <w:rsid w:val="008666A9"/>
    <w:rsid w:val="00866F01"/>
    <w:rsid w:val="008671C2"/>
    <w:rsid w:val="0086725A"/>
    <w:rsid w:val="0086776D"/>
    <w:rsid w:val="00867CCC"/>
    <w:rsid w:val="00870727"/>
    <w:rsid w:val="0087096D"/>
    <w:rsid w:val="00871427"/>
    <w:rsid w:val="00871CEA"/>
    <w:rsid w:val="00871FA9"/>
    <w:rsid w:val="00871FB6"/>
    <w:rsid w:val="00872C87"/>
    <w:rsid w:val="008736ED"/>
    <w:rsid w:val="008737EE"/>
    <w:rsid w:val="008739F8"/>
    <w:rsid w:val="008744E2"/>
    <w:rsid w:val="00874B3A"/>
    <w:rsid w:val="008761EB"/>
    <w:rsid w:val="008764DF"/>
    <w:rsid w:val="00876A26"/>
    <w:rsid w:val="00876DFA"/>
    <w:rsid w:val="008776F7"/>
    <w:rsid w:val="00881116"/>
    <w:rsid w:val="00881158"/>
    <w:rsid w:val="008811D7"/>
    <w:rsid w:val="0088164B"/>
    <w:rsid w:val="00881F92"/>
    <w:rsid w:val="0088280A"/>
    <w:rsid w:val="00882E49"/>
    <w:rsid w:val="00882F56"/>
    <w:rsid w:val="00883131"/>
    <w:rsid w:val="0088330E"/>
    <w:rsid w:val="00883B90"/>
    <w:rsid w:val="00884AD2"/>
    <w:rsid w:val="00884BA0"/>
    <w:rsid w:val="00884DED"/>
    <w:rsid w:val="00885495"/>
    <w:rsid w:val="008856E8"/>
    <w:rsid w:val="00885CAC"/>
    <w:rsid w:val="00885D83"/>
    <w:rsid w:val="00885F88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22FA"/>
    <w:rsid w:val="0089291C"/>
    <w:rsid w:val="00892EC5"/>
    <w:rsid w:val="00892EDC"/>
    <w:rsid w:val="00893567"/>
    <w:rsid w:val="00896395"/>
    <w:rsid w:val="00896CDE"/>
    <w:rsid w:val="008976A7"/>
    <w:rsid w:val="008A059B"/>
    <w:rsid w:val="008A13D6"/>
    <w:rsid w:val="008A1568"/>
    <w:rsid w:val="008A1A20"/>
    <w:rsid w:val="008A216B"/>
    <w:rsid w:val="008A2225"/>
    <w:rsid w:val="008A22CC"/>
    <w:rsid w:val="008A230C"/>
    <w:rsid w:val="008A2C8B"/>
    <w:rsid w:val="008A30FD"/>
    <w:rsid w:val="008A3106"/>
    <w:rsid w:val="008A32A7"/>
    <w:rsid w:val="008A36D4"/>
    <w:rsid w:val="008A38D1"/>
    <w:rsid w:val="008A4CEA"/>
    <w:rsid w:val="008A4EEB"/>
    <w:rsid w:val="008A5C8C"/>
    <w:rsid w:val="008A5D92"/>
    <w:rsid w:val="008A5E30"/>
    <w:rsid w:val="008A6806"/>
    <w:rsid w:val="008A689B"/>
    <w:rsid w:val="008A6986"/>
    <w:rsid w:val="008B13E2"/>
    <w:rsid w:val="008B194C"/>
    <w:rsid w:val="008B1C10"/>
    <w:rsid w:val="008B1C86"/>
    <w:rsid w:val="008B213F"/>
    <w:rsid w:val="008B2327"/>
    <w:rsid w:val="008B2C60"/>
    <w:rsid w:val="008B2F35"/>
    <w:rsid w:val="008B38A3"/>
    <w:rsid w:val="008B3A68"/>
    <w:rsid w:val="008B4170"/>
    <w:rsid w:val="008B4357"/>
    <w:rsid w:val="008B5553"/>
    <w:rsid w:val="008B5A3A"/>
    <w:rsid w:val="008B63FF"/>
    <w:rsid w:val="008B6FBA"/>
    <w:rsid w:val="008B797B"/>
    <w:rsid w:val="008B7B07"/>
    <w:rsid w:val="008B7E41"/>
    <w:rsid w:val="008C00A8"/>
    <w:rsid w:val="008C0AE1"/>
    <w:rsid w:val="008C11D9"/>
    <w:rsid w:val="008C13B7"/>
    <w:rsid w:val="008C1442"/>
    <w:rsid w:val="008C15C6"/>
    <w:rsid w:val="008C1713"/>
    <w:rsid w:val="008C1777"/>
    <w:rsid w:val="008C1968"/>
    <w:rsid w:val="008C2227"/>
    <w:rsid w:val="008C24AA"/>
    <w:rsid w:val="008C28C8"/>
    <w:rsid w:val="008C2BB1"/>
    <w:rsid w:val="008C3B75"/>
    <w:rsid w:val="008C40A1"/>
    <w:rsid w:val="008C6210"/>
    <w:rsid w:val="008C6E14"/>
    <w:rsid w:val="008C7412"/>
    <w:rsid w:val="008C772D"/>
    <w:rsid w:val="008C7E68"/>
    <w:rsid w:val="008D004E"/>
    <w:rsid w:val="008D007E"/>
    <w:rsid w:val="008D0A82"/>
    <w:rsid w:val="008D1393"/>
    <w:rsid w:val="008D1845"/>
    <w:rsid w:val="008D306F"/>
    <w:rsid w:val="008D3B35"/>
    <w:rsid w:val="008D44E8"/>
    <w:rsid w:val="008D4A5A"/>
    <w:rsid w:val="008D58C3"/>
    <w:rsid w:val="008D5939"/>
    <w:rsid w:val="008D7080"/>
    <w:rsid w:val="008D7CAC"/>
    <w:rsid w:val="008E0526"/>
    <w:rsid w:val="008E08C5"/>
    <w:rsid w:val="008E10EF"/>
    <w:rsid w:val="008E141F"/>
    <w:rsid w:val="008E1719"/>
    <w:rsid w:val="008E1834"/>
    <w:rsid w:val="008E1DFD"/>
    <w:rsid w:val="008E2150"/>
    <w:rsid w:val="008E2E8F"/>
    <w:rsid w:val="008E3500"/>
    <w:rsid w:val="008E3C4F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6C78"/>
    <w:rsid w:val="008E719B"/>
    <w:rsid w:val="008E7544"/>
    <w:rsid w:val="008E7751"/>
    <w:rsid w:val="008E7840"/>
    <w:rsid w:val="008F151B"/>
    <w:rsid w:val="008F1EB9"/>
    <w:rsid w:val="008F28EB"/>
    <w:rsid w:val="008F2C1A"/>
    <w:rsid w:val="008F328E"/>
    <w:rsid w:val="008F3498"/>
    <w:rsid w:val="008F3888"/>
    <w:rsid w:val="008F4195"/>
    <w:rsid w:val="008F528E"/>
    <w:rsid w:val="008F5FF5"/>
    <w:rsid w:val="008F62A3"/>
    <w:rsid w:val="008F643B"/>
    <w:rsid w:val="008F78B0"/>
    <w:rsid w:val="009002E1"/>
    <w:rsid w:val="009005D8"/>
    <w:rsid w:val="00900C10"/>
    <w:rsid w:val="009014D5"/>
    <w:rsid w:val="00902503"/>
    <w:rsid w:val="0090266F"/>
    <w:rsid w:val="00903923"/>
    <w:rsid w:val="009039D9"/>
    <w:rsid w:val="00903D53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686E"/>
    <w:rsid w:val="00907A0A"/>
    <w:rsid w:val="00907E20"/>
    <w:rsid w:val="0091048C"/>
    <w:rsid w:val="009106C7"/>
    <w:rsid w:val="009110C6"/>
    <w:rsid w:val="00912390"/>
    <w:rsid w:val="009129D4"/>
    <w:rsid w:val="00913BB7"/>
    <w:rsid w:val="009140CD"/>
    <w:rsid w:val="0091439D"/>
    <w:rsid w:val="00914888"/>
    <w:rsid w:val="009151EE"/>
    <w:rsid w:val="009152CF"/>
    <w:rsid w:val="00915468"/>
    <w:rsid w:val="0091655A"/>
    <w:rsid w:val="00916826"/>
    <w:rsid w:val="00917597"/>
    <w:rsid w:val="00917B98"/>
    <w:rsid w:val="00920C44"/>
    <w:rsid w:val="00920E11"/>
    <w:rsid w:val="0092102B"/>
    <w:rsid w:val="00921302"/>
    <w:rsid w:val="00921F44"/>
    <w:rsid w:val="009227DA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334"/>
    <w:rsid w:val="00925443"/>
    <w:rsid w:val="009260E8"/>
    <w:rsid w:val="00926827"/>
    <w:rsid w:val="00930421"/>
    <w:rsid w:val="009307B2"/>
    <w:rsid w:val="0093091A"/>
    <w:rsid w:val="00930951"/>
    <w:rsid w:val="0093098C"/>
    <w:rsid w:val="00930B89"/>
    <w:rsid w:val="00930F1B"/>
    <w:rsid w:val="00930F2C"/>
    <w:rsid w:val="009318A6"/>
    <w:rsid w:val="0093223F"/>
    <w:rsid w:val="00932690"/>
    <w:rsid w:val="009328CC"/>
    <w:rsid w:val="00932C49"/>
    <w:rsid w:val="00932EBD"/>
    <w:rsid w:val="00932FBF"/>
    <w:rsid w:val="009334AB"/>
    <w:rsid w:val="009339B6"/>
    <w:rsid w:val="009344EA"/>
    <w:rsid w:val="009345EE"/>
    <w:rsid w:val="00934F2B"/>
    <w:rsid w:val="00935731"/>
    <w:rsid w:val="0093656B"/>
    <w:rsid w:val="009368E8"/>
    <w:rsid w:val="00936BD4"/>
    <w:rsid w:val="0093740F"/>
    <w:rsid w:val="00937713"/>
    <w:rsid w:val="00937E38"/>
    <w:rsid w:val="009404B1"/>
    <w:rsid w:val="00940D67"/>
    <w:rsid w:val="00941835"/>
    <w:rsid w:val="00942B22"/>
    <w:rsid w:val="00942E4B"/>
    <w:rsid w:val="00943511"/>
    <w:rsid w:val="009435F7"/>
    <w:rsid w:val="00943DD0"/>
    <w:rsid w:val="00943F4D"/>
    <w:rsid w:val="00943FB6"/>
    <w:rsid w:val="00944E39"/>
    <w:rsid w:val="00945D1E"/>
    <w:rsid w:val="009471A4"/>
    <w:rsid w:val="0094791D"/>
    <w:rsid w:val="0094797A"/>
    <w:rsid w:val="009503C6"/>
    <w:rsid w:val="00950592"/>
    <w:rsid w:val="0095091E"/>
    <w:rsid w:val="00950EB4"/>
    <w:rsid w:val="009510FE"/>
    <w:rsid w:val="009518A2"/>
    <w:rsid w:val="009520AD"/>
    <w:rsid w:val="009525AF"/>
    <w:rsid w:val="009527DE"/>
    <w:rsid w:val="00953163"/>
    <w:rsid w:val="00953245"/>
    <w:rsid w:val="009533C4"/>
    <w:rsid w:val="00953BB9"/>
    <w:rsid w:val="00955558"/>
    <w:rsid w:val="0095782B"/>
    <w:rsid w:val="00960621"/>
    <w:rsid w:val="00961627"/>
    <w:rsid w:val="00961747"/>
    <w:rsid w:val="00961E9D"/>
    <w:rsid w:val="009623E2"/>
    <w:rsid w:val="00963DAA"/>
    <w:rsid w:val="00963ED9"/>
    <w:rsid w:val="009644C2"/>
    <w:rsid w:val="00964C46"/>
    <w:rsid w:val="00964D82"/>
    <w:rsid w:val="009655E4"/>
    <w:rsid w:val="00965C0B"/>
    <w:rsid w:val="009662C8"/>
    <w:rsid w:val="009672C4"/>
    <w:rsid w:val="009675AF"/>
    <w:rsid w:val="00967B4A"/>
    <w:rsid w:val="00970E5C"/>
    <w:rsid w:val="009710B3"/>
    <w:rsid w:val="009719F7"/>
    <w:rsid w:val="00972560"/>
    <w:rsid w:val="00972A1B"/>
    <w:rsid w:val="00972CCC"/>
    <w:rsid w:val="00973BA2"/>
    <w:rsid w:val="00973FCF"/>
    <w:rsid w:val="0097413F"/>
    <w:rsid w:val="00974343"/>
    <w:rsid w:val="0097477C"/>
    <w:rsid w:val="00975450"/>
    <w:rsid w:val="00975D44"/>
    <w:rsid w:val="0097649C"/>
    <w:rsid w:val="00976B8C"/>
    <w:rsid w:val="00977A52"/>
    <w:rsid w:val="0098223B"/>
    <w:rsid w:val="00982476"/>
    <w:rsid w:val="00982550"/>
    <w:rsid w:val="0098294C"/>
    <w:rsid w:val="0098313B"/>
    <w:rsid w:val="009832B1"/>
    <w:rsid w:val="00983610"/>
    <w:rsid w:val="00984BEE"/>
    <w:rsid w:val="00984BFB"/>
    <w:rsid w:val="00984ECA"/>
    <w:rsid w:val="009852E4"/>
    <w:rsid w:val="0098564B"/>
    <w:rsid w:val="00985B68"/>
    <w:rsid w:val="00986EBA"/>
    <w:rsid w:val="009874BF"/>
    <w:rsid w:val="009904AB"/>
    <w:rsid w:val="00991BB9"/>
    <w:rsid w:val="00991CB6"/>
    <w:rsid w:val="00991F9F"/>
    <w:rsid w:val="00991FAC"/>
    <w:rsid w:val="00992167"/>
    <w:rsid w:val="00992EA8"/>
    <w:rsid w:val="009940A7"/>
    <w:rsid w:val="00994AD5"/>
    <w:rsid w:val="00994B17"/>
    <w:rsid w:val="009950EE"/>
    <w:rsid w:val="0099728A"/>
    <w:rsid w:val="00997D70"/>
    <w:rsid w:val="00997EA1"/>
    <w:rsid w:val="00997F59"/>
    <w:rsid w:val="009A0344"/>
    <w:rsid w:val="009A03A1"/>
    <w:rsid w:val="009A096D"/>
    <w:rsid w:val="009A0B9B"/>
    <w:rsid w:val="009A1032"/>
    <w:rsid w:val="009A12C6"/>
    <w:rsid w:val="009A18B0"/>
    <w:rsid w:val="009A18CB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62B1"/>
    <w:rsid w:val="009A62FF"/>
    <w:rsid w:val="009A6E55"/>
    <w:rsid w:val="009A6F3D"/>
    <w:rsid w:val="009A779C"/>
    <w:rsid w:val="009B04F4"/>
    <w:rsid w:val="009B1131"/>
    <w:rsid w:val="009B1288"/>
    <w:rsid w:val="009B24F1"/>
    <w:rsid w:val="009B271A"/>
    <w:rsid w:val="009B2B09"/>
    <w:rsid w:val="009B2C25"/>
    <w:rsid w:val="009B2D5F"/>
    <w:rsid w:val="009B2FED"/>
    <w:rsid w:val="009B3622"/>
    <w:rsid w:val="009B373C"/>
    <w:rsid w:val="009B5267"/>
    <w:rsid w:val="009B53C3"/>
    <w:rsid w:val="009B59FF"/>
    <w:rsid w:val="009B5A5F"/>
    <w:rsid w:val="009B5E2C"/>
    <w:rsid w:val="009B6211"/>
    <w:rsid w:val="009B6779"/>
    <w:rsid w:val="009B696B"/>
    <w:rsid w:val="009B7200"/>
    <w:rsid w:val="009B7C5C"/>
    <w:rsid w:val="009C0829"/>
    <w:rsid w:val="009C097A"/>
    <w:rsid w:val="009C0AF0"/>
    <w:rsid w:val="009C2506"/>
    <w:rsid w:val="009C2924"/>
    <w:rsid w:val="009C3174"/>
    <w:rsid w:val="009C3780"/>
    <w:rsid w:val="009C3EFF"/>
    <w:rsid w:val="009C3FE4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A65"/>
    <w:rsid w:val="009D1844"/>
    <w:rsid w:val="009D19A7"/>
    <w:rsid w:val="009D1C94"/>
    <w:rsid w:val="009D226A"/>
    <w:rsid w:val="009D241C"/>
    <w:rsid w:val="009D2AB1"/>
    <w:rsid w:val="009D31D0"/>
    <w:rsid w:val="009D3D3D"/>
    <w:rsid w:val="009D3FBE"/>
    <w:rsid w:val="009D4646"/>
    <w:rsid w:val="009D4671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A0C"/>
    <w:rsid w:val="009E10B7"/>
    <w:rsid w:val="009E118B"/>
    <w:rsid w:val="009E11CF"/>
    <w:rsid w:val="009E1360"/>
    <w:rsid w:val="009E1703"/>
    <w:rsid w:val="009E1C54"/>
    <w:rsid w:val="009E2135"/>
    <w:rsid w:val="009E2219"/>
    <w:rsid w:val="009E2315"/>
    <w:rsid w:val="009E2ACC"/>
    <w:rsid w:val="009E4118"/>
    <w:rsid w:val="009E437A"/>
    <w:rsid w:val="009E6193"/>
    <w:rsid w:val="009E7400"/>
    <w:rsid w:val="009E744C"/>
    <w:rsid w:val="009E74DD"/>
    <w:rsid w:val="009E75BF"/>
    <w:rsid w:val="009E7B61"/>
    <w:rsid w:val="009E7E33"/>
    <w:rsid w:val="009F0FF2"/>
    <w:rsid w:val="009F108B"/>
    <w:rsid w:val="009F134E"/>
    <w:rsid w:val="009F19F6"/>
    <w:rsid w:val="009F217B"/>
    <w:rsid w:val="009F21FD"/>
    <w:rsid w:val="009F24E6"/>
    <w:rsid w:val="009F28A7"/>
    <w:rsid w:val="009F3046"/>
    <w:rsid w:val="009F3782"/>
    <w:rsid w:val="009F3C5D"/>
    <w:rsid w:val="009F4253"/>
    <w:rsid w:val="009F7D15"/>
    <w:rsid w:val="009F7EFE"/>
    <w:rsid w:val="00A005D8"/>
    <w:rsid w:val="00A0084B"/>
    <w:rsid w:val="00A0103B"/>
    <w:rsid w:val="00A013C3"/>
    <w:rsid w:val="00A014BE"/>
    <w:rsid w:val="00A01612"/>
    <w:rsid w:val="00A01C3C"/>
    <w:rsid w:val="00A01D8E"/>
    <w:rsid w:val="00A0217A"/>
    <w:rsid w:val="00A021D8"/>
    <w:rsid w:val="00A0415B"/>
    <w:rsid w:val="00A05AF8"/>
    <w:rsid w:val="00A06377"/>
    <w:rsid w:val="00A06DF3"/>
    <w:rsid w:val="00A07909"/>
    <w:rsid w:val="00A07C4C"/>
    <w:rsid w:val="00A10EB1"/>
    <w:rsid w:val="00A10F59"/>
    <w:rsid w:val="00A11449"/>
    <w:rsid w:val="00A1199D"/>
    <w:rsid w:val="00A11A90"/>
    <w:rsid w:val="00A11ACF"/>
    <w:rsid w:val="00A1207C"/>
    <w:rsid w:val="00A12B03"/>
    <w:rsid w:val="00A12EA1"/>
    <w:rsid w:val="00A13996"/>
    <w:rsid w:val="00A13A46"/>
    <w:rsid w:val="00A13C7E"/>
    <w:rsid w:val="00A14A0B"/>
    <w:rsid w:val="00A14BB3"/>
    <w:rsid w:val="00A156B0"/>
    <w:rsid w:val="00A156FB"/>
    <w:rsid w:val="00A1687A"/>
    <w:rsid w:val="00A17320"/>
    <w:rsid w:val="00A177FB"/>
    <w:rsid w:val="00A17BEF"/>
    <w:rsid w:val="00A20645"/>
    <w:rsid w:val="00A20848"/>
    <w:rsid w:val="00A20B89"/>
    <w:rsid w:val="00A20BF0"/>
    <w:rsid w:val="00A212C3"/>
    <w:rsid w:val="00A215DD"/>
    <w:rsid w:val="00A219EF"/>
    <w:rsid w:val="00A22067"/>
    <w:rsid w:val="00A23005"/>
    <w:rsid w:val="00A233C5"/>
    <w:rsid w:val="00A23712"/>
    <w:rsid w:val="00A23A8A"/>
    <w:rsid w:val="00A24617"/>
    <w:rsid w:val="00A24892"/>
    <w:rsid w:val="00A25302"/>
    <w:rsid w:val="00A2597D"/>
    <w:rsid w:val="00A25F59"/>
    <w:rsid w:val="00A26343"/>
    <w:rsid w:val="00A26478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AC1"/>
    <w:rsid w:val="00A332A8"/>
    <w:rsid w:val="00A33721"/>
    <w:rsid w:val="00A33892"/>
    <w:rsid w:val="00A33D56"/>
    <w:rsid w:val="00A33EBC"/>
    <w:rsid w:val="00A33F87"/>
    <w:rsid w:val="00A34629"/>
    <w:rsid w:val="00A34EFF"/>
    <w:rsid w:val="00A34F27"/>
    <w:rsid w:val="00A35CCF"/>
    <w:rsid w:val="00A35F60"/>
    <w:rsid w:val="00A36670"/>
    <w:rsid w:val="00A369AE"/>
    <w:rsid w:val="00A3756B"/>
    <w:rsid w:val="00A376F2"/>
    <w:rsid w:val="00A401BA"/>
    <w:rsid w:val="00A412DD"/>
    <w:rsid w:val="00A41878"/>
    <w:rsid w:val="00A41F55"/>
    <w:rsid w:val="00A42380"/>
    <w:rsid w:val="00A4257C"/>
    <w:rsid w:val="00A43893"/>
    <w:rsid w:val="00A44819"/>
    <w:rsid w:val="00A44E41"/>
    <w:rsid w:val="00A45166"/>
    <w:rsid w:val="00A454D0"/>
    <w:rsid w:val="00A456C9"/>
    <w:rsid w:val="00A459B5"/>
    <w:rsid w:val="00A45E6B"/>
    <w:rsid w:val="00A466FA"/>
    <w:rsid w:val="00A46BC2"/>
    <w:rsid w:val="00A46EEF"/>
    <w:rsid w:val="00A501A3"/>
    <w:rsid w:val="00A50FAF"/>
    <w:rsid w:val="00A51C7B"/>
    <w:rsid w:val="00A53560"/>
    <w:rsid w:val="00A54356"/>
    <w:rsid w:val="00A5457B"/>
    <w:rsid w:val="00A549A2"/>
    <w:rsid w:val="00A54EC2"/>
    <w:rsid w:val="00A554B7"/>
    <w:rsid w:val="00A56079"/>
    <w:rsid w:val="00A5619A"/>
    <w:rsid w:val="00A570DE"/>
    <w:rsid w:val="00A57566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3F7"/>
    <w:rsid w:val="00A63B72"/>
    <w:rsid w:val="00A63C96"/>
    <w:rsid w:val="00A63D59"/>
    <w:rsid w:val="00A63F5C"/>
    <w:rsid w:val="00A64209"/>
    <w:rsid w:val="00A65304"/>
    <w:rsid w:val="00A654C6"/>
    <w:rsid w:val="00A655CF"/>
    <w:rsid w:val="00A65B89"/>
    <w:rsid w:val="00A66865"/>
    <w:rsid w:val="00A66FE6"/>
    <w:rsid w:val="00A67748"/>
    <w:rsid w:val="00A67C8B"/>
    <w:rsid w:val="00A67F09"/>
    <w:rsid w:val="00A7085B"/>
    <w:rsid w:val="00A70B5D"/>
    <w:rsid w:val="00A71047"/>
    <w:rsid w:val="00A714F1"/>
    <w:rsid w:val="00A7211A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59C4"/>
    <w:rsid w:val="00A761F6"/>
    <w:rsid w:val="00A76357"/>
    <w:rsid w:val="00A76780"/>
    <w:rsid w:val="00A777AD"/>
    <w:rsid w:val="00A802B7"/>
    <w:rsid w:val="00A81D97"/>
    <w:rsid w:val="00A82143"/>
    <w:rsid w:val="00A82EBB"/>
    <w:rsid w:val="00A833C5"/>
    <w:rsid w:val="00A83A03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87D91"/>
    <w:rsid w:val="00A901D5"/>
    <w:rsid w:val="00A90208"/>
    <w:rsid w:val="00A9037A"/>
    <w:rsid w:val="00A90731"/>
    <w:rsid w:val="00A9088E"/>
    <w:rsid w:val="00A908DA"/>
    <w:rsid w:val="00A91378"/>
    <w:rsid w:val="00A91F8E"/>
    <w:rsid w:val="00A92443"/>
    <w:rsid w:val="00A92BE3"/>
    <w:rsid w:val="00A9331B"/>
    <w:rsid w:val="00A94503"/>
    <w:rsid w:val="00A945AF"/>
    <w:rsid w:val="00A94939"/>
    <w:rsid w:val="00A94F07"/>
    <w:rsid w:val="00A95A3B"/>
    <w:rsid w:val="00A95C03"/>
    <w:rsid w:val="00A96CFE"/>
    <w:rsid w:val="00A96E04"/>
    <w:rsid w:val="00A973C1"/>
    <w:rsid w:val="00A976C5"/>
    <w:rsid w:val="00A9773D"/>
    <w:rsid w:val="00A97D6B"/>
    <w:rsid w:val="00AA0B5E"/>
    <w:rsid w:val="00AA0D26"/>
    <w:rsid w:val="00AA0E4D"/>
    <w:rsid w:val="00AA157D"/>
    <w:rsid w:val="00AA1829"/>
    <w:rsid w:val="00AA1D9C"/>
    <w:rsid w:val="00AA2642"/>
    <w:rsid w:val="00AA28BC"/>
    <w:rsid w:val="00AA2BC4"/>
    <w:rsid w:val="00AA3360"/>
    <w:rsid w:val="00AA3EA3"/>
    <w:rsid w:val="00AA4886"/>
    <w:rsid w:val="00AA4DA7"/>
    <w:rsid w:val="00AA4F67"/>
    <w:rsid w:val="00AA561A"/>
    <w:rsid w:val="00AA62C3"/>
    <w:rsid w:val="00AA6346"/>
    <w:rsid w:val="00AA66E7"/>
    <w:rsid w:val="00AA7626"/>
    <w:rsid w:val="00AB0427"/>
    <w:rsid w:val="00AB0552"/>
    <w:rsid w:val="00AB0734"/>
    <w:rsid w:val="00AB077E"/>
    <w:rsid w:val="00AB0C6D"/>
    <w:rsid w:val="00AB0E4F"/>
    <w:rsid w:val="00AB124D"/>
    <w:rsid w:val="00AB27C0"/>
    <w:rsid w:val="00AB2A04"/>
    <w:rsid w:val="00AB2ADC"/>
    <w:rsid w:val="00AB2C4D"/>
    <w:rsid w:val="00AB2E20"/>
    <w:rsid w:val="00AB2E3B"/>
    <w:rsid w:val="00AB3C1F"/>
    <w:rsid w:val="00AB40E9"/>
    <w:rsid w:val="00AB4E93"/>
    <w:rsid w:val="00AB4FA3"/>
    <w:rsid w:val="00AB5352"/>
    <w:rsid w:val="00AB6019"/>
    <w:rsid w:val="00AB61A9"/>
    <w:rsid w:val="00AB6407"/>
    <w:rsid w:val="00AB65F3"/>
    <w:rsid w:val="00AB6B92"/>
    <w:rsid w:val="00AB7D15"/>
    <w:rsid w:val="00AB7E0B"/>
    <w:rsid w:val="00AC03E6"/>
    <w:rsid w:val="00AC0759"/>
    <w:rsid w:val="00AC0F0C"/>
    <w:rsid w:val="00AC0F57"/>
    <w:rsid w:val="00AC1A5E"/>
    <w:rsid w:val="00AC1B9B"/>
    <w:rsid w:val="00AC1D76"/>
    <w:rsid w:val="00AC20CA"/>
    <w:rsid w:val="00AC2BC8"/>
    <w:rsid w:val="00AC2C4E"/>
    <w:rsid w:val="00AC3F0B"/>
    <w:rsid w:val="00AC4227"/>
    <w:rsid w:val="00AC4C4C"/>
    <w:rsid w:val="00AC4C83"/>
    <w:rsid w:val="00AC5D5E"/>
    <w:rsid w:val="00AC7BCA"/>
    <w:rsid w:val="00AC7EE1"/>
    <w:rsid w:val="00AC7FBA"/>
    <w:rsid w:val="00AD0650"/>
    <w:rsid w:val="00AD07DD"/>
    <w:rsid w:val="00AD0C83"/>
    <w:rsid w:val="00AD0EBC"/>
    <w:rsid w:val="00AD10AB"/>
    <w:rsid w:val="00AD1128"/>
    <w:rsid w:val="00AD15F0"/>
    <w:rsid w:val="00AD18A8"/>
    <w:rsid w:val="00AD1B2F"/>
    <w:rsid w:val="00AD1C26"/>
    <w:rsid w:val="00AD235F"/>
    <w:rsid w:val="00AD27D3"/>
    <w:rsid w:val="00AD2EB7"/>
    <w:rsid w:val="00AD4483"/>
    <w:rsid w:val="00AD4BEF"/>
    <w:rsid w:val="00AD4C5A"/>
    <w:rsid w:val="00AD4D3A"/>
    <w:rsid w:val="00AD555E"/>
    <w:rsid w:val="00AD5688"/>
    <w:rsid w:val="00AD5C68"/>
    <w:rsid w:val="00AD66E4"/>
    <w:rsid w:val="00AD6BBE"/>
    <w:rsid w:val="00AE1082"/>
    <w:rsid w:val="00AE128E"/>
    <w:rsid w:val="00AE1383"/>
    <w:rsid w:val="00AE1BEE"/>
    <w:rsid w:val="00AE2BF3"/>
    <w:rsid w:val="00AE2F90"/>
    <w:rsid w:val="00AE32CD"/>
    <w:rsid w:val="00AE3F70"/>
    <w:rsid w:val="00AE4321"/>
    <w:rsid w:val="00AE4996"/>
    <w:rsid w:val="00AE49A3"/>
    <w:rsid w:val="00AE4E8B"/>
    <w:rsid w:val="00AE4FAF"/>
    <w:rsid w:val="00AE596A"/>
    <w:rsid w:val="00AE5F1A"/>
    <w:rsid w:val="00AE6406"/>
    <w:rsid w:val="00AE7265"/>
    <w:rsid w:val="00AE72AA"/>
    <w:rsid w:val="00AE7BD2"/>
    <w:rsid w:val="00AE7F31"/>
    <w:rsid w:val="00AF0025"/>
    <w:rsid w:val="00AF002A"/>
    <w:rsid w:val="00AF032C"/>
    <w:rsid w:val="00AF0A9A"/>
    <w:rsid w:val="00AF13EF"/>
    <w:rsid w:val="00AF1438"/>
    <w:rsid w:val="00AF194E"/>
    <w:rsid w:val="00AF1978"/>
    <w:rsid w:val="00AF1D3A"/>
    <w:rsid w:val="00AF2899"/>
    <w:rsid w:val="00AF334B"/>
    <w:rsid w:val="00AF3807"/>
    <w:rsid w:val="00AF38B1"/>
    <w:rsid w:val="00AF3F38"/>
    <w:rsid w:val="00AF3FC4"/>
    <w:rsid w:val="00AF41F7"/>
    <w:rsid w:val="00AF44F6"/>
    <w:rsid w:val="00AF460B"/>
    <w:rsid w:val="00AF4F26"/>
    <w:rsid w:val="00AF5A44"/>
    <w:rsid w:val="00AF5D5E"/>
    <w:rsid w:val="00AF5E64"/>
    <w:rsid w:val="00AF6D16"/>
    <w:rsid w:val="00AF75FC"/>
    <w:rsid w:val="00AF7771"/>
    <w:rsid w:val="00AF7DFC"/>
    <w:rsid w:val="00B00785"/>
    <w:rsid w:val="00B0089F"/>
    <w:rsid w:val="00B01459"/>
    <w:rsid w:val="00B01C97"/>
    <w:rsid w:val="00B02B1B"/>
    <w:rsid w:val="00B02C94"/>
    <w:rsid w:val="00B03277"/>
    <w:rsid w:val="00B03473"/>
    <w:rsid w:val="00B03565"/>
    <w:rsid w:val="00B03B95"/>
    <w:rsid w:val="00B041D1"/>
    <w:rsid w:val="00B05AB4"/>
    <w:rsid w:val="00B06393"/>
    <w:rsid w:val="00B077D0"/>
    <w:rsid w:val="00B0783A"/>
    <w:rsid w:val="00B0791E"/>
    <w:rsid w:val="00B07E83"/>
    <w:rsid w:val="00B108DA"/>
    <w:rsid w:val="00B10A40"/>
    <w:rsid w:val="00B10B99"/>
    <w:rsid w:val="00B10BCC"/>
    <w:rsid w:val="00B113D2"/>
    <w:rsid w:val="00B11AED"/>
    <w:rsid w:val="00B11BDF"/>
    <w:rsid w:val="00B12053"/>
    <w:rsid w:val="00B127B2"/>
    <w:rsid w:val="00B12818"/>
    <w:rsid w:val="00B13670"/>
    <w:rsid w:val="00B13F54"/>
    <w:rsid w:val="00B13FA3"/>
    <w:rsid w:val="00B1494D"/>
    <w:rsid w:val="00B14ED7"/>
    <w:rsid w:val="00B1547F"/>
    <w:rsid w:val="00B16679"/>
    <w:rsid w:val="00B20530"/>
    <w:rsid w:val="00B205CD"/>
    <w:rsid w:val="00B20F6D"/>
    <w:rsid w:val="00B2188B"/>
    <w:rsid w:val="00B21E5E"/>
    <w:rsid w:val="00B22426"/>
    <w:rsid w:val="00B22773"/>
    <w:rsid w:val="00B229B3"/>
    <w:rsid w:val="00B235FE"/>
    <w:rsid w:val="00B23B14"/>
    <w:rsid w:val="00B23C6D"/>
    <w:rsid w:val="00B23F2B"/>
    <w:rsid w:val="00B2432F"/>
    <w:rsid w:val="00B24B06"/>
    <w:rsid w:val="00B24BE6"/>
    <w:rsid w:val="00B25098"/>
    <w:rsid w:val="00B253E6"/>
    <w:rsid w:val="00B263C8"/>
    <w:rsid w:val="00B2671B"/>
    <w:rsid w:val="00B2681F"/>
    <w:rsid w:val="00B26A71"/>
    <w:rsid w:val="00B26B6A"/>
    <w:rsid w:val="00B271F7"/>
    <w:rsid w:val="00B30CF8"/>
    <w:rsid w:val="00B31073"/>
    <w:rsid w:val="00B3114F"/>
    <w:rsid w:val="00B311D9"/>
    <w:rsid w:val="00B31CBF"/>
    <w:rsid w:val="00B323CE"/>
    <w:rsid w:val="00B32506"/>
    <w:rsid w:val="00B32DFD"/>
    <w:rsid w:val="00B33E89"/>
    <w:rsid w:val="00B3400F"/>
    <w:rsid w:val="00B36145"/>
    <w:rsid w:val="00B36A86"/>
    <w:rsid w:val="00B36AC8"/>
    <w:rsid w:val="00B37A14"/>
    <w:rsid w:val="00B37A7D"/>
    <w:rsid w:val="00B37E03"/>
    <w:rsid w:val="00B402CB"/>
    <w:rsid w:val="00B405BC"/>
    <w:rsid w:val="00B40D38"/>
    <w:rsid w:val="00B40F16"/>
    <w:rsid w:val="00B4163C"/>
    <w:rsid w:val="00B4192E"/>
    <w:rsid w:val="00B425FB"/>
    <w:rsid w:val="00B427A0"/>
    <w:rsid w:val="00B42A8A"/>
    <w:rsid w:val="00B42CCC"/>
    <w:rsid w:val="00B42E13"/>
    <w:rsid w:val="00B42E73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1A5"/>
    <w:rsid w:val="00B47460"/>
    <w:rsid w:val="00B476F7"/>
    <w:rsid w:val="00B477B0"/>
    <w:rsid w:val="00B4783B"/>
    <w:rsid w:val="00B47C70"/>
    <w:rsid w:val="00B5042A"/>
    <w:rsid w:val="00B50999"/>
    <w:rsid w:val="00B50B5C"/>
    <w:rsid w:val="00B50CE8"/>
    <w:rsid w:val="00B516E3"/>
    <w:rsid w:val="00B51D5C"/>
    <w:rsid w:val="00B526CC"/>
    <w:rsid w:val="00B52A5D"/>
    <w:rsid w:val="00B53688"/>
    <w:rsid w:val="00B53E12"/>
    <w:rsid w:val="00B5437D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731"/>
    <w:rsid w:val="00B56B27"/>
    <w:rsid w:val="00B56EF6"/>
    <w:rsid w:val="00B57562"/>
    <w:rsid w:val="00B5785C"/>
    <w:rsid w:val="00B60E45"/>
    <w:rsid w:val="00B60FEE"/>
    <w:rsid w:val="00B612D2"/>
    <w:rsid w:val="00B61641"/>
    <w:rsid w:val="00B61649"/>
    <w:rsid w:val="00B619D2"/>
    <w:rsid w:val="00B61D0D"/>
    <w:rsid w:val="00B62558"/>
    <w:rsid w:val="00B62C17"/>
    <w:rsid w:val="00B63128"/>
    <w:rsid w:val="00B658F2"/>
    <w:rsid w:val="00B65B66"/>
    <w:rsid w:val="00B66484"/>
    <w:rsid w:val="00B66616"/>
    <w:rsid w:val="00B668C3"/>
    <w:rsid w:val="00B668CB"/>
    <w:rsid w:val="00B7002D"/>
    <w:rsid w:val="00B702D5"/>
    <w:rsid w:val="00B70446"/>
    <w:rsid w:val="00B70797"/>
    <w:rsid w:val="00B70B55"/>
    <w:rsid w:val="00B710B4"/>
    <w:rsid w:val="00B71158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515"/>
    <w:rsid w:val="00B75F85"/>
    <w:rsid w:val="00B762B0"/>
    <w:rsid w:val="00B7666A"/>
    <w:rsid w:val="00B76FA0"/>
    <w:rsid w:val="00B7725A"/>
    <w:rsid w:val="00B7779D"/>
    <w:rsid w:val="00B80705"/>
    <w:rsid w:val="00B80897"/>
    <w:rsid w:val="00B80E70"/>
    <w:rsid w:val="00B82382"/>
    <w:rsid w:val="00B82BF2"/>
    <w:rsid w:val="00B83039"/>
    <w:rsid w:val="00B83823"/>
    <w:rsid w:val="00B8390B"/>
    <w:rsid w:val="00B83C50"/>
    <w:rsid w:val="00B843C7"/>
    <w:rsid w:val="00B84D3B"/>
    <w:rsid w:val="00B85C91"/>
    <w:rsid w:val="00B862DF"/>
    <w:rsid w:val="00B86AF3"/>
    <w:rsid w:val="00B8790A"/>
    <w:rsid w:val="00B90D47"/>
    <w:rsid w:val="00B937B9"/>
    <w:rsid w:val="00B94DB8"/>
    <w:rsid w:val="00B94E13"/>
    <w:rsid w:val="00B95096"/>
    <w:rsid w:val="00B95F67"/>
    <w:rsid w:val="00B966D0"/>
    <w:rsid w:val="00BA0144"/>
    <w:rsid w:val="00BA0247"/>
    <w:rsid w:val="00BA064D"/>
    <w:rsid w:val="00BA072D"/>
    <w:rsid w:val="00BA0886"/>
    <w:rsid w:val="00BA0FBE"/>
    <w:rsid w:val="00BA102F"/>
    <w:rsid w:val="00BA1319"/>
    <w:rsid w:val="00BA18F4"/>
    <w:rsid w:val="00BA2670"/>
    <w:rsid w:val="00BA26C4"/>
    <w:rsid w:val="00BA2BA5"/>
    <w:rsid w:val="00BA3DC0"/>
    <w:rsid w:val="00BA40B0"/>
    <w:rsid w:val="00BA4EB3"/>
    <w:rsid w:val="00BA518D"/>
    <w:rsid w:val="00BA5789"/>
    <w:rsid w:val="00BA5D64"/>
    <w:rsid w:val="00BA6478"/>
    <w:rsid w:val="00BA647B"/>
    <w:rsid w:val="00BA64FC"/>
    <w:rsid w:val="00BA658B"/>
    <w:rsid w:val="00BB0099"/>
    <w:rsid w:val="00BB00EE"/>
    <w:rsid w:val="00BB0D7E"/>
    <w:rsid w:val="00BB16B3"/>
    <w:rsid w:val="00BB1951"/>
    <w:rsid w:val="00BB22D7"/>
    <w:rsid w:val="00BB23A2"/>
    <w:rsid w:val="00BB36C4"/>
    <w:rsid w:val="00BB4A68"/>
    <w:rsid w:val="00BB5591"/>
    <w:rsid w:val="00BB6CA3"/>
    <w:rsid w:val="00BB75AF"/>
    <w:rsid w:val="00BB7FA8"/>
    <w:rsid w:val="00BC088F"/>
    <w:rsid w:val="00BC08D0"/>
    <w:rsid w:val="00BC1725"/>
    <w:rsid w:val="00BC1A1A"/>
    <w:rsid w:val="00BC2415"/>
    <w:rsid w:val="00BC341B"/>
    <w:rsid w:val="00BC366E"/>
    <w:rsid w:val="00BC3D2F"/>
    <w:rsid w:val="00BC3F22"/>
    <w:rsid w:val="00BC426D"/>
    <w:rsid w:val="00BC4E83"/>
    <w:rsid w:val="00BC50DF"/>
    <w:rsid w:val="00BC54AC"/>
    <w:rsid w:val="00BC5F0F"/>
    <w:rsid w:val="00BC65A5"/>
    <w:rsid w:val="00BC66E4"/>
    <w:rsid w:val="00BC68A8"/>
    <w:rsid w:val="00BC767C"/>
    <w:rsid w:val="00BD00B9"/>
    <w:rsid w:val="00BD028C"/>
    <w:rsid w:val="00BD0AEA"/>
    <w:rsid w:val="00BD17CD"/>
    <w:rsid w:val="00BD29E8"/>
    <w:rsid w:val="00BD2A7F"/>
    <w:rsid w:val="00BD2ACD"/>
    <w:rsid w:val="00BD3363"/>
    <w:rsid w:val="00BD3678"/>
    <w:rsid w:val="00BD3812"/>
    <w:rsid w:val="00BD43B9"/>
    <w:rsid w:val="00BD486B"/>
    <w:rsid w:val="00BD48A7"/>
    <w:rsid w:val="00BD4A3F"/>
    <w:rsid w:val="00BD528D"/>
    <w:rsid w:val="00BD5EC3"/>
    <w:rsid w:val="00BD610A"/>
    <w:rsid w:val="00BD65D2"/>
    <w:rsid w:val="00BD6D02"/>
    <w:rsid w:val="00BD795C"/>
    <w:rsid w:val="00BE0F2C"/>
    <w:rsid w:val="00BE0FF0"/>
    <w:rsid w:val="00BE17AD"/>
    <w:rsid w:val="00BE1F52"/>
    <w:rsid w:val="00BE208F"/>
    <w:rsid w:val="00BE276F"/>
    <w:rsid w:val="00BE2857"/>
    <w:rsid w:val="00BE28C9"/>
    <w:rsid w:val="00BE2C64"/>
    <w:rsid w:val="00BE2FDE"/>
    <w:rsid w:val="00BE384F"/>
    <w:rsid w:val="00BE3A88"/>
    <w:rsid w:val="00BE444A"/>
    <w:rsid w:val="00BE468D"/>
    <w:rsid w:val="00BE4F56"/>
    <w:rsid w:val="00BE56CA"/>
    <w:rsid w:val="00BE635C"/>
    <w:rsid w:val="00BE6380"/>
    <w:rsid w:val="00BE655C"/>
    <w:rsid w:val="00BE6BA9"/>
    <w:rsid w:val="00BE7010"/>
    <w:rsid w:val="00BE73A4"/>
    <w:rsid w:val="00BE75A1"/>
    <w:rsid w:val="00BE783F"/>
    <w:rsid w:val="00BF063E"/>
    <w:rsid w:val="00BF092F"/>
    <w:rsid w:val="00BF0946"/>
    <w:rsid w:val="00BF0BDE"/>
    <w:rsid w:val="00BF0FCE"/>
    <w:rsid w:val="00BF1147"/>
    <w:rsid w:val="00BF1DB4"/>
    <w:rsid w:val="00BF20ED"/>
    <w:rsid w:val="00BF2915"/>
    <w:rsid w:val="00BF3248"/>
    <w:rsid w:val="00BF3340"/>
    <w:rsid w:val="00BF381E"/>
    <w:rsid w:val="00BF3C02"/>
    <w:rsid w:val="00BF4B1E"/>
    <w:rsid w:val="00BF6417"/>
    <w:rsid w:val="00BF649E"/>
    <w:rsid w:val="00BF7B77"/>
    <w:rsid w:val="00BF7E77"/>
    <w:rsid w:val="00C00244"/>
    <w:rsid w:val="00C02BB1"/>
    <w:rsid w:val="00C02F1B"/>
    <w:rsid w:val="00C03430"/>
    <w:rsid w:val="00C03836"/>
    <w:rsid w:val="00C03E7D"/>
    <w:rsid w:val="00C043BC"/>
    <w:rsid w:val="00C05011"/>
    <w:rsid w:val="00C058A3"/>
    <w:rsid w:val="00C05900"/>
    <w:rsid w:val="00C069C6"/>
    <w:rsid w:val="00C06C92"/>
    <w:rsid w:val="00C07726"/>
    <w:rsid w:val="00C07B5B"/>
    <w:rsid w:val="00C07E7A"/>
    <w:rsid w:val="00C10483"/>
    <w:rsid w:val="00C105E3"/>
    <w:rsid w:val="00C105FC"/>
    <w:rsid w:val="00C10D5D"/>
    <w:rsid w:val="00C1165A"/>
    <w:rsid w:val="00C11859"/>
    <w:rsid w:val="00C11A7D"/>
    <w:rsid w:val="00C1239E"/>
    <w:rsid w:val="00C12439"/>
    <w:rsid w:val="00C131DC"/>
    <w:rsid w:val="00C13346"/>
    <w:rsid w:val="00C14360"/>
    <w:rsid w:val="00C15984"/>
    <w:rsid w:val="00C169E1"/>
    <w:rsid w:val="00C16A28"/>
    <w:rsid w:val="00C17174"/>
    <w:rsid w:val="00C17C23"/>
    <w:rsid w:val="00C202B8"/>
    <w:rsid w:val="00C211A1"/>
    <w:rsid w:val="00C21293"/>
    <w:rsid w:val="00C21ED4"/>
    <w:rsid w:val="00C224F2"/>
    <w:rsid w:val="00C228F0"/>
    <w:rsid w:val="00C2297C"/>
    <w:rsid w:val="00C22F23"/>
    <w:rsid w:val="00C2334A"/>
    <w:rsid w:val="00C23AB7"/>
    <w:rsid w:val="00C23B11"/>
    <w:rsid w:val="00C23BF0"/>
    <w:rsid w:val="00C23E13"/>
    <w:rsid w:val="00C251C5"/>
    <w:rsid w:val="00C261BF"/>
    <w:rsid w:val="00C26B9C"/>
    <w:rsid w:val="00C26D87"/>
    <w:rsid w:val="00C2736D"/>
    <w:rsid w:val="00C27A52"/>
    <w:rsid w:val="00C3040D"/>
    <w:rsid w:val="00C3074F"/>
    <w:rsid w:val="00C307E7"/>
    <w:rsid w:val="00C31847"/>
    <w:rsid w:val="00C32387"/>
    <w:rsid w:val="00C32C1A"/>
    <w:rsid w:val="00C32E14"/>
    <w:rsid w:val="00C33FF8"/>
    <w:rsid w:val="00C34053"/>
    <w:rsid w:val="00C34ED3"/>
    <w:rsid w:val="00C35D08"/>
    <w:rsid w:val="00C36042"/>
    <w:rsid w:val="00C3610E"/>
    <w:rsid w:val="00C369C1"/>
    <w:rsid w:val="00C36D8E"/>
    <w:rsid w:val="00C36E7D"/>
    <w:rsid w:val="00C37190"/>
    <w:rsid w:val="00C37993"/>
    <w:rsid w:val="00C401DD"/>
    <w:rsid w:val="00C406D0"/>
    <w:rsid w:val="00C4090E"/>
    <w:rsid w:val="00C40B7C"/>
    <w:rsid w:val="00C41A5D"/>
    <w:rsid w:val="00C41B87"/>
    <w:rsid w:val="00C41E4C"/>
    <w:rsid w:val="00C42A02"/>
    <w:rsid w:val="00C42A33"/>
    <w:rsid w:val="00C439AE"/>
    <w:rsid w:val="00C4403E"/>
    <w:rsid w:val="00C441D8"/>
    <w:rsid w:val="00C44B86"/>
    <w:rsid w:val="00C450CF"/>
    <w:rsid w:val="00C45714"/>
    <w:rsid w:val="00C47092"/>
    <w:rsid w:val="00C4717A"/>
    <w:rsid w:val="00C47C9D"/>
    <w:rsid w:val="00C50BA8"/>
    <w:rsid w:val="00C51BD1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4BD5"/>
    <w:rsid w:val="00C55EE2"/>
    <w:rsid w:val="00C56590"/>
    <w:rsid w:val="00C568BC"/>
    <w:rsid w:val="00C56A4C"/>
    <w:rsid w:val="00C56B43"/>
    <w:rsid w:val="00C56F92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E09"/>
    <w:rsid w:val="00C631FC"/>
    <w:rsid w:val="00C63DE2"/>
    <w:rsid w:val="00C63EC8"/>
    <w:rsid w:val="00C642C7"/>
    <w:rsid w:val="00C65334"/>
    <w:rsid w:val="00C65CD6"/>
    <w:rsid w:val="00C65FD9"/>
    <w:rsid w:val="00C664D5"/>
    <w:rsid w:val="00C665F5"/>
    <w:rsid w:val="00C66764"/>
    <w:rsid w:val="00C6681D"/>
    <w:rsid w:val="00C67ABF"/>
    <w:rsid w:val="00C67B54"/>
    <w:rsid w:val="00C67C9B"/>
    <w:rsid w:val="00C7001D"/>
    <w:rsid w:val="00C70371"/>
    <w:rsid w:val="00C703F1"/>
    <w:rsid w:val="00C707EF"/>
    <w:rsid w:val="00C713D6"/>
    <w:rsid w:val="00C71D42"/>
    <w:rsid w:val="00C7268B"/>
    <w:rsid w:val="00C72ACB"/>
    <w:rsid w:val="00C734CB"/>
    <w:rsid w:val="00C73791"/>
    <w:rsid w:val="00C738BB"/>
    <w:rsid w:val="00C73918"/>
    <w:rsid w:val="00C74349"/>
    <w:rsid w:val="00C74CC4"/>
    <w:rsid w:val="00C74EED"/>
    <w:rsid w:val="00C750A9"/>
    <w:rsid w:val="00C75147"/>
    <w:rsid w:val="00C751F2"/>
    <w:rsid w:val="00C755E0"/>
    <w:rsid w:val="00C778A4"/>
    <w:rsid w:val="00C80412"/>
    <w:rsid w:val="00C8077D"/>
    <w:rsid w:val="00C80798"/>
    <w:rsid w:val="00C80A92"/>
    <w:rsid w:val="00C82C7C"/>
    <w:rsid w:val="00C82DA6"/>
    <w:rsid w:val="00C82E13"/>
    <w:rsid w:val="00C83C16"/>
    <w:rsid w:val="00C846F7"/>
    <w:rsid w:val="00C84B40"/>
    <w:rsid w:val="00C8528E"/>
    <w:rsid w:val="00C8599E"/>
    <w:rsid w:val="00C86BD6"/>
    <w:rsid w:val="00C86FDE"/>
    <w:rsid w:val="00C86FE1"/>
    <w:rsid w:val="00C872BC"/>
    <w:rsid w:val="00C874EB"/>
    <w:rsid w:val="00C875AA"/>
    <w:rsid w:val="00C90DF1"/>
    <w:rsid w:val="00C90F82"/>
    <w:rsid w:val="00C9115E"/>
    <w:rsid w:val="00C9260D"/>
    <w:rsid w:val="00C92663"/>
    <w:rsid w:val="00C92BDF"/>
    <w:rsid w:val="00C93484"/>
    <w:rsid w:val="00C94369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97E6F"/>
    <w:rsid w:val="00CA033F"/>
    <w:rsid w:val="00CA07A7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ED5"/>
    <w:rsid w:val="00CA31EE"/>
    <w:rsid w:val="00CA3489"/>
    <w:rsid w:val="00CA370C"/>
    <w:rsid w:val="00CA39F3"/>
    <w:rsid w:val="00CA49A6"/>
    <w:rsid w:val="00CA56ED"/>
    <w:rsid w:val="00CA5AC3"/>
    <w:rsid w:val="00CA5B36"/>
    <w:rsid w:val="00CA6E7F"/>
    <w:rsid w:val="00CA704F"/>
    <w:rsid w:val="00CA71C5"/>
    <w:rsid w:val="00CA73DC"/>
    <w:rsid w:val="00CB005F"/>
    <w:rsid w:val="00CB01ED"/>
    <w:rsid w:val="00CB0921"/>
    <w:rsid w:val="00CB1C83"/>
    <w:rsid w:val="00CB2787"/>
    <w:rsid w:val="00CB27EC"/>
    <w:rsid w:val="00CB2C7C"/>
    <w:rsid w:val="00CB35E7"/>
    <w:rsid w:val="00CB59C4"/>
    <w:rsid w:val="00CB6D86"/>
    <w:rsid w:val="00CB7335"/>
    <w:rsid w:val="00CB74B2"/>
    <w:rsid w:val="00CB7A53"/>
    <w:rsid w:val="00CB7E68"/>
    <w:rsid w:val="00CC0064"/>
    <w:rsid w:val="00CC046F"/>
    <w:rsid w:val="00CC0804"/>
    <w:rsid w:val="00CC0B57"/>
    <w:rsid w:val="00CC12CA"/>
    <w:rsid w:val="00CC16B3"/>
    <w:rsid w:val="00CC1BA3"/>
    <w:rsid w:val="00CC20C4"/>
    <w:rsid w:val="00CC23F9"/>
    <w:rsid w:val="00CC2AB2"/>
    <w:rsid w:val="00CC35E3"/>
    <w:rsid w:val="00CC3A2C"/>
    <w:rsid w:val="00CC4167"/>
    <w:rsid w:val="00CC41D2"/>
    <w:rsid w:val="00CC4875"/>
    <w:rsid w:val="00CC4AAE"/>
    <w:rsid w:val="00CC4DE4"/>
    <w:rsid w:val="00CC5040"/>
    <w:rsid w:val="00CC6D9C"/>
    <w:rsid w:val="00CC71C7"/>
    <w:rsid w:val="00CD082A"/>
    <w:rsid w:val="00CD0FCD"/>
    <w:rsid w:val="00CD18BB"/>
    <w:rsid w:val="00CD1935"/>
    <w:rsid w:val="00CD1A45"/>
    <w:rsid w:val="00CD1C5B"/>
    <w:rsid w:val="00CD1F6F"/>
    <w:rsid w:val="00CD2746"/>
    <w:rsid w:val="00CD39D4"/>
    <w:rsid w:val="00CD3A12"/>
    <w:rsid w:val="00CD3AC1"/>
    <w:rsid w:val="00CD3FDE"/>
    <w:rsid w:val="00CD4404"/>
    <w:rsid w:val="00CD45C6"/>
    <w:rsid w:val="00CD4896"/>
    <w:rsid w:val="00CD4D35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DAE"/>
    <w:rsid w:val="00CE1448"/>
    <w:rsid w:val="00CE1910"/>
    <w:rsid w:val="00CE19FC"/>
    <w:rsid w:val="00CE1F60"/>
    <w:rsid w:val="00CE2404"/>
    <w:rsid w:val="00CE3A58"/>
    <w:rsid w:val="00CE3DF8"/>
    <w:rsid w:val="00CE3FDA"/>
    <w:rsid w:val="00CE41D5"/>
    <w:rsid w:val="00CE45DF"/>
    <w:rsid w:val="00CE4841"/>
    <w:rsid w:val="00CE50F8"/>
    <w:rsid w:val="00CE5A4D"/>
    <w:rsid w:val="00CE5D9F"/>
    <w:rsid w:val="00CE5DC7"/>
    <w:rsid w:val="00CE5EEE"/>
    <w:rsid w:val="00CE65EE"/>
    <w:rsid w:val="00CE6701"/>
    <w:rsid w:val="00CE705D"/>
    <w:rsid w:val="00CE7189"/>
    <w:rsid w:val="00CE730B"/>
    <w:rsid w:val="00CE77C7"/>
    <w:rsid w:val="00CE7A4C"/>
    <w:rsid w:val="00CF01C2"/>
    <w:rsid w:val="00CF0451"/>
    <w:rsid w:val="00CF0A27"/>
    <w:rsid w:val="00CF0C64"/>
    <w:rsid w:val="00CF221D"/>
    <w:rsid w:val="00CF29E0"/>
    <w:rsid w:val="00CF2D81"/>
    <w:rsid w:val="00CF32E8"/>
    <w:rsid w:val="00CF47F3"/>
    <w:rsid w:val="00CF4DC7"/>
    <w:rsid w:val="00CF4E57"/>
    <w:rsid w:val="00CF671A"/>
    <w:rsid w:val="00CF696D"/>
    <w:rsid w:val="00CF6E2E"/>
    <w:rsid w:val="00CF7568"/>
    <w:rsid w:val="00CF7B16"/>
    <w:rsid w:val="00D00198"/>
    <w:rsid w:val="00D007EB"/>
    <w:rsid w:val="00D009DB"/>
    <w:rsid w:val="00D01220"/>
    <w:rsid w:val="00D016EC"/>
    <w:rsid w:val="00D01CF9"/>
    <w:rsid w:val="00D025BC"/>
    <w:rsid w:val="00D02A8F"/>
    <w:rsid w:val="00D02CD7"/>
    <w:rsid w:val="00D032F2"/>
    <w:rsid w:val="00D03543"/>
    <w:rsid w:val="00D03CE3"/>
    <w:rsid w:val="00D04110"/>
    <w:rsid w:val="00D041A4"/>
    <w:rsid w:val="00D046FC"/>
    <w:rsid w:val="00D04C11"/>
    <w:rsid w:val="00D04C25"/>
    <w:rsid w:val="00D04CE2"/>
    <w:rsid w:val="00D05AB1"/>
    <w:rsid w:val="00D0659C"/>
    <w:rsid w:val="00D06F4B"/>
    <w:rsid w:val="00D072B3"/>
    <w:rsid w:val="00D072FE"/>
    <w:rsid w:val="00D077AB"/>
    <w:rsid w:val="00D101D4"/>
    <w:rsid w:val="00D1053A"/>
    <w:rsid w:val="00D10ED6"/>
    <w:rsid w:val="00D10F68"/>
    <w:rsid w:val="00D11368"/>
    <w:rsid w:val="00D11B0F"/>
    <w:rsid w:val="00D11BEC"/>
    <w:rsid w:val="00D128CC"/>
    <w:rsid w:val="00D13585"/>
    <w:rsid w:val="00D135CB"/>
    <w:rsid w:val="00D147F5"/>
    <w:rsid w:val="00D14FA5"/>
    <w:rsid w:val="00D153C1"/>
    <w:rsid w:val="00D1549B"/>
    <w:rsid w:val="00D154ED"/>
    <w:rsid w:val="00D15A5D"/>
    <w:rsid w:val="00D15F5E"/>
    <w:rsid w:val="00D16817"/>
    <w:rsid w:val="00D16A80"/>
    <w:rsid w:val="00D17289"/>
    <w:rsid w:val="00D17477"/>
    <w:rsid w:val="00D20045"/>
    <w:rsid w:val="00D2075E"/>
    <w:rsid w:val="00D20BD9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32"/>
    <w:rsid w:val="00D2468C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5BF"/>
    <w:rsid w:val="00D2767D"/>
    <w:rsid w:val="00D27823"/>
    <w:rsid w:val="00D30BAC"/>
    <w:rsid w:val="00D3153B"/>
    <w:rsid w:val="00D319FC"/>
    <w:rsid w:val="00D31AD5"/>
    <w:rsid w:val="00D31F74"/>
    <w:rsid w:val="00D321B7"/>
    <w:rsid w:val="00D32452"/>
    <w:rsid w:val="00D32796"/>
    <w:rsid w:val="00D32B31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74E"/>
    <w:rsid w:val="00D34827"/>
    <w:rsid w:val="00D34C25"/>
    <w:rsid w:val="00D358EF"/>
    <w:rsid w:val="00D35BD9"/>
    <w:rsid w:val="00D35C36"/>
    <w:rsid w:val="00D362DB"/>
    <w:rsid w:val="00D36D27"/>
    <w:rsid w:val="00D36E72"/>
    <w:rsid w:val="00D3703E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B05"/>
    <w:rsid w:val="00D46366"/>
    <w:rsid w:val="00D464E8"/>
    <w:rsid w:val="00D47E63"/>
    <w:rsid w:val="00D47F91"/>
    <w:rsid w:val="00D504F3"/>
    <w:rsid w:val="00D50B8F"/>
    <w:rsid w:val="00D521AD"/>
    <w:rsid w:val="00D5242B"/>
    <w:rsid w:val="00D52C78"/>
    <w:rsid w:val="00D5304C"/>
    <w:rsid w:val="00D538FC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BF4"/>
    <w:rsid w:val="00D57D83"/>
    <w:rsid w:val="00D609A7"/>
    <w:rsid w:val="00D60D1F"/>
    <w:rsid w:val="00D61081"/>
    <w:rsid w:val="00D61BC7"/>
    <w:rsid w:val="00D61EFE"/>
    <w:rsid w:val="00D61FC1"/>
    <w:rsid w:val="00D62268"/>
    <w:rsid w:val="00D62C98"/>
    <w:rsid w:val="00D633D9"/>
    <w:rsid w:val="00D63C60"/>
    <w:rsid w:val="00D645AD"/>
    <w:rsid w:val="00D646CD"/>
    <w:rsid w:val="00D64C12"/>
    <w:rsid w:val="00D64D8E"/>
    <w:rsid w:val="00D6520D"/>
    <w:rsid w:val="00D65EA2"/>
    <w:rsid w:val="00D66019"/>
    <w:rsid w:val="00D660DA"/>
    <w:rsid w:val="00D66232"/>
    <w:rsid w:val="00D669E1"/>
    <w:rsid w:val="00D66E36"/>
    <w:rsid w:val="00D6748A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2AB"/>
    <w:rsid w:val="00D7546D"/>
    <w:rsid w:val="00D76A62"/>
    <w:rsid w:val="00D76D0D"/>
    <w:rsid w:val="00D806F4"/>
    <w:rsid w:val="00D810AD"/>
    <w:rsid w:val="00D8126C"/>
    <w:rsid w:val="00D81841"/>
    <w:rsid w:val="00D818AF"/>
    <w:rsid w:val="00D82590"/>
    <w:rsid w:val="00D828DD"/>
    <w:rsid w:val="00D83306"/>
    <w:rsid w:val="00D83525"/>
    <w:rsid w:val="00D835B5"/>
    <w:rsid w:val="00D837AA"/>
    <w:rsid w:val="00D8398A"/>
    <w:rsid w:val="00D83BF6"/>
    <w:rsid w:val="00D83DFA"/>
    <w:rsid w:val="00D8404C"/>
    <w:rsid w:val="00D84850"/>
    <w:rsid w:val="00D8525B"/>
    <w:rsid w:val="00D853AC"/>
    <w:rsid w:val="00D854D6"/>
    <w:rsid w:val="00D85CA4"/>
    <w:rsid w:val="00D85D34"/>
    <w:rsid w:val="00D85E76"/>
    <w:rsid w:val="00D863A2"/>
    <w:rsid w:val="00D877FA"/>
    <w:rsid w:val="00D87F14"/>
    <w:rsid w:val="00D9194D"/>
    <w:rsid w:val="00D920DD"/>
    <w:rsid w:val="00D92DB2"/>
    <w:rsid w:val="00D92DD5"/>
    <w:rsid w:val="00D938C4"/>
    <w:rsid w:val="00D9390B"/>
    <w:rsid w:val="00D93D45"/>
    <w:rsid w:val="00D948DC"/>
    <w:rsid w:val="00D94AEE"/>
    <w:rsid w:val="00D96E51"/>
    <w:rsid w:val="00D96F78"/>
    <w:rsid w:val="00DA010F"/>
    <w:rsid w:val="00DA0525"/>
    <w:rsid w:val="00DA052F"/>
    <w:rsid w:val="00DA0AC7"/>
    <w:rsid w:val="00DA0F85"/>
    <w:rsid w:val="00DA1263"/>
    <w:rsid w:val="00DA13C2"/>
    <w:rsid w:val="00DA1515"/>
    <w:rsid w:val="00DA20E2"/>
    <w:rsid w:val="00DA21FF"/>
    <w:rsid w:val="00DA34E9"/>
    <w:rsid w:val="00DA3AC5"/>
    <w:rsid w:val="00DA3CEA"/>
    <w:rsid w:val="00DA3F38"/>
    <w:rsid w:val="00DA4093"/>
    <w:rsid w:val="00DA5721"/>
    <w:rsid w:val="00DA5A8D"/>
    <w:rsid w:val="00DA5C21"/>
    <w:rsid w:val="00DA6094"/>
    <w:rsid w:val="00DA62C6"/>
    <w:rsid w:val="00DA69A5"/>
    <w:rsid w:val="00DA75D3"/>
    <w:rsid w:val="00DA7664"/>
    <w:rsid w:val="00DA7AF7"/>
    <w:rsid w:val="00DA7BAF"/>
    <w:rsid w:val="00DA7BE1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7CD"/>
    <w:rsid w:val="00DB6AC5"/>
    <w:rsid w:val="00DB6CB2"/>
    <w:rsid w:val="00DB6D43"/>
    <w:rsid w:val="00DB7E26"/>
    <w:rsid w:val="00DC0C4E"/>
    <w:rsid w:val="00DC0F1F"/>
    <w:rsid w:val="00DC1304"/>
    <w:rsid w:val="00DC20D9"/>
    <w:rsid w:val="00DC2B0E"/>
    <w:rsid w:val="00DC2D8A"/>
    <w:rsid w:val="00DC2FC7"/>
    <w:rsid w:val="00DC327F"/>
    <w:rsid w:val="00DC3289"/>
    <w:rsid w:val="00DC3371"/>
    <w:rsid w:val="00DC3E73"/>
    <w:rsid w:val="00DC434B"/>
    <w:rsid w:val="00DC4B2E"/>
    <w:rsid w:val="00DC5E7F"/>
    <w:rsid w:val="00DC629C"/>
    <w:rsid w:val="00DC62E0"/>
    <w:rsid w:val="00DC6CCA"/>
    <w:rsid w:val="00DC6E9D"/>
    <w:rsid w:val="00DC73B4"/>
    <w:rsid w:val="00DC7CE0"/>
    <w:rsid w:val="00DD0346"/>
    <w:rsid w:val="00DD0438"/>
    <w:rsid w:val="00DD0479"/>
    <w:rsid w:val="00DD1457"/>
    <w:rsid w:val="00DD1FEA"/>
    <w:rsid w:val="00DD20B5"/>
    <w:rsid w:val="00DD271B"/>
    <w:rsid w:val="00DD2731"/>
    <w:rsid w:val="00DD2F93"/>
    <w:rsid w:val="00DD3267"/>
    <w:rsid w:val="00DD395C"/>
    <w:rsid w:val="00DD3AE1"/>
    <w:rsid w:val="00DD3B25"/>
    <w:rsid w:val="00DD412C"/>
    <w:rsid w:val="00DD465A"/>
    <w:rsid w:val="00DD4779"/>
    <w:rsid w:val="00DD4799"/>
    <w:rsid w:val="00DD530E"/>
    <w:rsid w:val="00DD535B"/>
    <w:rsid w:val="00DD5444"/>
    <w:rsid w:val="00DD54EC"/>
    <w:rsid w:val="00DD56ED"/>
    <w:rsid w:val="00DD6110"/>
    <w:rsid w:val="00DD6690"/>
    <w:rsid w:val="00DD7483"/>
    <w:rsid w:val="00DD7E7B"/>
    <w:rsid w:val="00DE1B31"/>
    <w:rsid w:val="00DE279D"/>
    <w:rsid w:val="00DE2D6B"/>
    <w:rsid w:val="00DE3CFC"/>
    <w:rsid w:val="00DE4CC9"/>
    <w:rsid w:val="00DE5F44"/>
    <w:rsid w:val="00DE67BD"/>
    <w:rsid w:val="00DE7498"/>
    <w:rsid w:val="00DF0F47"/>
    <w:rsid w:val="00DF1521"/>
    <w:rsid w:val="00DF194C"/>
    <w:rsid w:val="00DF1BFC"/>
    <w:rsid w:val="00DF21D2"/>
    <w:rsid w:val="00DF3047"/>
    <w:rsid w:val="00DF3570"/>
    <w:rsid w:val="00DF3687"/>
    <w:rsid w:val="00DF39C8"/>
    <w:rsid w:val="00DF3EA1"/>
    <w:rsid w:val="00DF4213"/>
    <w:rsid w:val="00DF4375"/>
    <w:rsid w:val="00DF46A5"/>
    <w:rsid w:val="00DF4BBC"/>
    <w:rsid w:val="00DF5F22"/>
    <w:rsid w:val="00DF5FD9"/>
    <w:rsid w:val="00DF6457"/>
    <w:rsid w:val="00DF68D0"/>
    <w:rsid w:val="00DF6CE5"/>
    <w:rsid w:val="00DF77CC"/>
    <w:rsid w:val="00DF79FF"/>
    <w:rsid w:val="00E00946"/>
    <w:rsid w:val="00E009C6"/>
    <w:rsid w:val="00E01CFC"/>
    <w:rsid w:val="00E02C8A"/>
    <w:rsid w:val="00E02F6D"/>
    <w:rsid w:val="00E0310C"/>
    <w:rsid w:val="00E03815"/>
    <w:rsid w:val="00E05232"/>
    <w:rsid w:val="00E05649"/>
    <w:rsid w:val="00E05F37"/>
    <w:rsid w:val="00E06069"/>
    <w:rsid w:val="00E06364"/>
    <w:rsid w:val="00E06A4E"/>
    <w:rsid w:val="00E06B99"/>
    <w:rsid w:val="00E07064"/>
    <w:rsid w:val="00E07F87"/>
    <w:rsid w:val="00E10342"/>
    <w:rsid w:val="00E10400"/>
    <w:rsid w:val="00E1073C"/>
    <w:rsid w:val="00E116DA"/>
    <w:rsid w:val="00E116FD"/>
    <w:rsid w:val="00E12406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744B"/>
    <w:rsid w:val="00E176B4"/>
    <w:rsid w:val="00E17AB9"/>
    <w:rsid w:val="00E20A8B"/>
    <w:rsid w:val="00E20C56"/>
    <w:rsid w:val="00E20E06"/>
    <w:rsid w:val="00E22304"/>
    <w:rsid w:val="00E2275A"/>
    <w:rsid w:val="00E22EB8"/>
    <w:rsid w:val="00E231EF"/>
    <w:rsid w:val="00E2320C"/>
    <w:rsid w:val="00E240E1"/>
    <w:rsid w:val="00E24266"/>
    <w:rsid w:val="00E2506B"/>
    <w:rsid w:val="00E25A94"/>
    <w:rsid w:val="00E26447"/>
    <w:rsid w:val="00E2649B"/>
    <w:rsid w:val="00E276BE"/>
    <w:rsid w:val="00E27AAE"/>
    <w:rsid w:val="00E27BFF"/>
    <w:rsid w:val="00E27F4F"/>
    <w:rsid w:val="00E3002F"/>
    <w:rsid w:val="00E3099E"/>
    <w:rsid w:val="00E31028"/>
    <w:rsid w:val="00E311B6"/>
    <w:rsid w:val="00E31C21"/>
    <w:rsid w:val="00E31EDF"/>
    <w:rsid w:val="00E31EE3"/>
    <w:rsid w:val="00E323A2"/>
    <w:rsid w:val="00E329A6"/>
    <w:rsid w:val="00E32BCA"/>
    <w:rsid w:val="00E334D1"/>
    <w:rsid w:val="00E338EB"/>
    <w:rsid w:val="00E33A09"/>
    <w:rsid w:val="00E33EEC"/>
    <w:rsid w:val="00E344E8"/>
    <w:rsid w:val="00E35015"/>
    <w:rsid w:val="00E35BDE"/>
    <w:rsid w:val="00E36346"/>
    <w:rsid w:val="00E36749"/>
    <w:rsid w:val="00E3705A"/>
    <w:rsid w:val="00E374FE"/>
    <w:rsid w:val="00E376F4"/>
    <w:rsid w:val="00E377AF"/>
    <w:rsid w:val="00E37839"/>
    <w:rsid w:val="00E37896"/>
    <w:rsid w:val="00E37ACC"/>
    <w:rsid w:val="00E37FF4"/>
    <w:rsid w:val="00E406F0"/>
    <w:rsid w:val="00E4088C"/>
    <w:rsid w:val="00E40F0D"/>
    <w:rsid w:val="00E4104D"/>
    <w:rsid w:val="00E4118F"/>
    <w:rsid w:val="00E416C9"/>
    <w:rsid w:val="00E419CE"/>
    <w:rsid w:val="00E41B8B"/>
    <w:rsid w:val="00E41C31"/>
    <w:rsid w:val="00E41E26"/>
    <w:rsid w:val="00E422BD"/>
    <w:rsid w:val="00E42A30"/>
    <w:rsid w:val="00E43048"/>
    <w:rsid w:val="00E4319B"/>
    <w:rsid w:val="00E431DF"/>
    <w:rsid w:val="00E435AB"/>
    <w:rsid w:val="00E43800"/>
    <w:rsid w:val="00E4382D"/>
    <w:rsid w:val="00E43CE3"/>
    <w:rsid w:val="00E44058"/>
    <w:rsid w:val="00E44182"/>
    <w:rsid w:val="00E443D3"/>
    <w:rsid w:val="00E446AD"/>
    <w:rsid w:val="00E4498F"/>
    <w:rsid w:val="00E44C38"/>
    <w:rsid w:val="00E45244"/>
    <w:rsid w:val="00E4546D"/>
    <w:rsid w:val="00E45563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490"/>
    <w:rsid w:val="00E53569"/>
    <w:rsid w:val="00E535FE"/>
    <w:rsid w:val="00E5416B"/>
    <w:rsid w:val="00E549B8"/>
    <w:rsid w:val="00E54A93"/>
    <w:rsid w:val="00E5509C"/>
    <w:rsid w:val="00E551AB"/>
    <w:rsid w:val="00E5564E"/>
    <w:rsid w:val="00E56443"/>
    <w:rsid w:val="00E56C92"/>
    <w:rsid w:val="00E56FA1"/>
    <w:rsid w:val="00E5789B"/>
    <w:rsid w:val="00E57978"/>
    <w:rsid w:val="00E57A2A"/>
    <w:rsid w:val="00E57FCA"/>
    <w:rsid w:val="00E60159"/>
    <w:rsid w:val="00E603D3"/>
    <w:rsid w:val="00E607F0"/>
    <w:rsid w:val="00E60C78"/>
    <w:rsid w:val="00E61452"/>
    <w:rsid w:val="00E62373"/>
    <w:rsid w:val="00E623E9"/>
    <w:rsid w:val="00E62FE1"/>
    <w:rsid w:val="00E648A3"/>
    <w:rsid w:val="00E64A81"/>
    <w:rsid w:val="00E64EB8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0DC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E31"/>
    <w:rsid w:val="00E7516C"/>
    <w:rsid w:val="00E75B71"/>
    <w:rsid w:val="00E75CCF"/>
    <w:rsid w:val="00E75DED"/>
    <w:rsid w:val="00E76003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D6C"/>
    <w:rsid w:val="00E81602"/>
    <w:rsid w:val="00E81939"/>
    <w:rsid w:val="00E8221F"/>
    <w:rsid w:val="00E826E0"/>
    <w:rsid w:val="00E83F6B"/>
    <w:rsid w:val="00E840FA"/>
    <w:rsid w:val="00E841EC"/>
    <w:rsid w:val="00E84918"/>
    <w:rsid w:val="00E84954"/>
    <w:rsid w:val="00E84DA0"/>
    <w:rsid w:val="00E85113"/>
    <w:rsid w:val="00E85250"/>
    <w:rsid w:val="00E852C2"/>
    <w:rsid w:val="00E85536"/>
    <w:rsid w:val="00E85FBD"/>
    <w:rsid w:val="00E86708"/>
    <w:rsid w:val="00E8672B"/>
    <w:rsid w:val="00E86AD0"/>
    <w:rsid w:val="00E86B0C"/>
    <w:rsid w:val="00E86B23"/>
    <w:rsid w:val="00E86C2D"/>
    <w:rsid w:val="00E86DB2"/>
    <w:rsid w:val="00E86FBA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E6"/>
    <w:rsid w:val="00E93AD6"/>
    <w:rsid w:val="00E9478B"/>
    <w:rsid w:val="00E94F33"/>
    <w:rsid w:val="00E959A4"/>
    <w:rsid w:val="00E95CFD"/>
    <w:rsid w:val="00E95DB8"/>
    <w:rsid w:val="00E9606E"/>
    <w:rsid w:val="00E9723D"/>
    <w:rsid w:val="00E97AB3"/>
    <w:rsid w:val="00EA0124"/>
    <w:rsid w:val="00EA0239"/>
    <w:rsid w:val="00EA0628"/>
    <w:rsid w:val="00EA07C7"/>
    <w:rsid w:val="00EA09FA"/>
    <w:rsid w:val="00EA0FB4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514E"/>
    <w:rsid w:val="00EA51D6"/>
    <w:rsid w:val="00EA5663"/>
    <w:rsid w:val="00EA56B5"/>
    <w:rsid w:val="00EA5750"/>
    <w:rsid w:val="00EA596A"/>
    <w:rsid w:val="00EA5BFF"/>
    <w:rsid w:val="00EA6632"/>
    <w:rsid w:val="00EA66DE"/>
    <w:rsid w:val="00EA6B6F"/>
    <w:rsid w:val="00EA7346"/>
    <w:rsid w:val="00EA74BD"/>
    <w:rsid w:val="00EA76A3"/>
    <w:rsid w:val="00EA7AE8"/>
    <w:rsid w:val="00EA7F74"/>
    <w:rsid w:val="00EB0441"/>
    <w:rsid w:val="00EB0767"/>
    <w:rsid w:val="00EB10D3"/>
    <w:rsid w:val="00EB1A5E"/>
    <w:rsid w:val="00EB1AC2"/>
    <w:rsid w:val="00EB1F5E"/>
    <w:rsid w:val="00EB2C9D"/>
    <w:rsid w:val="00EB3D62"/>
    <w:rsid w:val="00EB41F8"/>
    <w:rsid w:val="00EB45EF"/>
    <w:rsid w:val="00EB493F"/>
    <w:rsid w:val="00EB4FD5"/>
    <w:rsid w:val="00EB517D"/>
    <w:rsid w:val="00EB5523"/>
    <w:rsid w:val="00EB55EC"/>
    <w:rsid w:val="00EB57B1"/>
    <w:rsid w:val="00EB6863"/>
    <w:rsid w:val="00EB68D2"/>
    <w:rsid w:val="00EB6D8F"/>
    <w:rsid w:val="00EB7A4E"/>
    <w:rsid w:val="00EB7C8A"/>
    <w:rsid w:val="00EC004F"/>
    <w:rsid w:val="00EC0285"/>
    <w:rsid w:val="00EC02A7"/>
    <w:rsid w:val="00EC087B"/>
    <w:rsid w:val="00EC0C5C"/>
    <w:rsid w:val="00EC14CB"/>
    <w:rsid w:val="00EC16B1"/>
    <w:rsid w:val="00EC2A9F"/>
    <w:rsid w:val="00EC3701"/>
    <w:rsid w:val="00EC3974"/>
    <w:rsid w:val="00EC410B"/>
    <w:rsid w:val="00EC426D"/>
    <w:rsid w:val="00EC432F"/>
    <w:rsid w:val="00EC499D"/>
    <w:rsid w:val="00EC5F82"/>
    <w:rsid w:val="00EC64C7"/>
    <w:rsid w:val="00EC65B2"/>
    <w:rsid w:val="00EC737C"/>
    <w:rsid w:val="00EC774D"/>
    <w:rsid w:val="00EC7F34"/>
    <w:rsid w:val="00ED12AC"/>
    <w:rsid w:val="00ED16C6"/>
    <w:rsid w:val="00ED2A51"/>
    <w:rsid w:val="00ED2D4B"/>
    <w:rsid w:val="00ED3682"/>
    <w:rsid w:val="00ED36C7"/>
    <w:rsid w:val="00ED409C"/>
    <w:rsid w:val="00ED523B"/>
    <w:rsid w:val="00ED5444"/>
    <w:rsid w:val="00ED5AF4"/>
    <w:rsid w:val="00ED622C"/>
    <w:rsid w:val="00ED67B5"/>
    <w:rsid w:val="00EE1026"/>
    <w:rsid w:val="00EE15AF"/>
    <w:rsid w:val="00EE1AB7"/>
    <w:rsid w:val="00EE1CA8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5A68"/>
    <w:rsid w:val="00EE60DC"/>
    <w:rsid w:val="00EE6D39"/>
    <w:rsid w:val="00EE7912"/>
    <w:rsid w:val="00EE7FBF"/>
    <w:rsid w:val="00EE7FC0"/>
    <w:rsid w:val="00EF01F5"/>
    <w:rsid w:val="00EF0544"/>
    <w:rsid w:val="00EF1193"/>
    <w:rsid w:val="00EF17AE"/>
    <w:rsid w:val="00EF17D4"/>
    <w:rsid w:val="00EF1ABE"/>
    <w:rsid w:val="00EF2130"/>
    <w:rsid w:val="00EF237E"/>
    <w:rsid w:val="00EF25F1"/>
    <w:rsid w:val="00EF2C78"/>
    <w:rsid w:val="00EF37A1"/>
    <w:rsid w:val="00EF3D05"/>
    <w:rsid w:val="00EF3E86"/>
    <w:rsid w:val="00EF47F2"/>
    <w:rsid w:val="00EF4D6A"/>
    <w:rsid w:val="00EF537C"/>
    <w:rsid w:val="00EF76B2"/>
    <w:rsid w:val="00EF7AFE"/>
    <w:rsid w:val="00EF7D5D"/>
    <w:rsid w:val="00EF7EF9"/>
    <w:rsid w:val="00F001D5"/>
    <w:rsid w:val="00F00231"/>
    <w:rsid w:val="00F00476"/>
    <w:rsid w:val="00F005D1"/>
    <w:rsid w:val="00F006F8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5B44"/>
    <w:rsid w:val="00F06588"/>
    <w:rsid w:val="00F068AE"/>
    <w:rsid w:val="00F069F3"/>
    <w:rsid w:val="00F07008"/>
    <w:rsid w:val="00F07968"/>
    <w:rsid w:val="00F10011"/>
    <w:rsid w:val="00F10A8D"/>
    <w:rsid w:val="00F10C21"/>
    <w:rsid w:val="00F10E0F"/>
    <w:rsid w:val="00F110D8"/>
    <w:rsid w:val="00F111C3"/>
    <w:rsid w:val="00F11917"/>
    <w:rsid w:val="00F11A2F"/>
    <w:rsid w:val="00F121B7"/>
    <w:rsid w:val="00F1240E"/>
    <w:rsid w:val="00F124AD"/>
    <w:rsid w:val="00F12B1B"/>
    <w:rsid w:val="00F137D9"/>
    <w:rsid w:val="00F138EB"/>
    <w:rsid w:val="00F13AC9"/>
    <w:rsid w:val="00F14A1B"/>
    <w:rsid w:val="00F150F0"/>
    <w:rsid w:val="00F160D0"/>
    <w:rsid w:val="00F16430"/>
    <w:rsid w:val="00F173E2"/>
    <w:rsid w:val="00F17884"/>
    <w:rsid w:val="00F204DA"/>
    <w:rsid w:val="00F20BDF"/>
    <w:rsid w:val="00F2100D"/>
    <w:rsid w:val="00F21845"/>
    <w:rsid w:val="00F21EDA"/>
    <w:rsid w:val="00F21F27"/>
    <w:rsid w:val="00F22568"/>
    <w:rsid w:val="00F23108"/>
    <w:rsid w:val="00F2311E"/>
    <w:rsid w:val="00F23CE9"/>
    <w:rsid w:val="00F23E7E"/>
    <w:rsid w:val="00F24F5F"/>
    <w:rsid w:val="00F25441"/>
    <w:rsid w:val="00F2582B"/>
    <w:rsid w:val="00F260CF"/>
    <w:rsid w:val="00F2670E"/>
    <w:rsid w:val="00F26BC0"/>
    <w:rsid w:val="00F26CF0"/>
    <w:rsid w:val="00F2765D"/>
    <w:rsid w:val="00F31296"/>
    <w:rsid w:val="00F315E3"/>
    <w:rsid w:val="00F31E38"/>
    <w:rsid w:val="00F32B59"/>
    <w:rsid w:val="00F33EC9"/>
    <w:rsid w:val="00F341CE"/>
    <w:rsid w:val="00F3459C"/>
    <w:rsid w:val="00F34952"/>
    <w:rsid w:val="00F35029"/>
    <w:rsid w:val="00F35288"/>
    <w:rsid w:val="00F359DB"/>
    <w:rsid w:val="00F36305"/>
    <w:rsid w:val="00F3703D"/>
    <w:rsid w:val="00F376E4"/>
    <w:rsid w:val="00F377FE"/>
    <w:rsid w:val="00F37C83"/>
    <w:rsid w:val="00F401C1"/>
    <w:rsid w:val="00F403DC"/>
    <w:rsid w:val="00F40B88"/>
    <w:rsid w:val="00F4116A"/>
    <w:rsid w:val="00F41546"/>
    <w:rsid w:val="00F41B0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D3A"/>
    <w:rsid w:val="00F47931"/>
    <w:rsid w:val="00F47CDD"/>
    <w:rsid w:val="00F47DAF"/>
    <w:rsid w:val="00F505E6"/>
    <w:rsid w:val="00F50621"/>
    <w:rsid w:val="00F516D0"/>
    <w:rsid w:val="00F51955"/>
    <w:rsid w:val="00F51DE7"/>
    <w:rsid w:val="00F52741"/>
    <w:rsid w:val="00F52FAF"/>
    <w:rsid w:val="00F53C61"/>
    <w:rsid w:val="00F5519D"/>
    <w:rsid w:val="00F552B0"/>
    <w:rsid w:val="00F55364"/>
    <w:rsid w:val="00F55CDC"/>
    <w:rsid w:val="00F55D0D"/>
    <w:rsid w:val="00F56044"/>
    <w:rsid w:val="00F56089"/>
    <w:rsid w:val="00F568AD"/>
    <w:rsid w:val="00F568D6"/>
    <w:rsid w:val="00F56A91"/>
    <w:rsid w:val="00F56F23"/>
    <w:rsid w:val="00F60321"/>
    <w:rsid w:val="00F60D04"/>
    <w:rsid w:val="00F613DC"/>
    <w:rsid w:val="00F61866"/>
    <w:rsid w:val="00F61CC2"/>
    <w:rsid w:val="00F62AFF"/>
    <w:rsid w:val="00F63B49"/>
    <w:rsid w:val="00F64F40"/>
    <w:rsid w:val="00F656ED"/>
    <w:rsid w:val="00F65ED0"/>
    <w:rsid w:val="00F66177"/>
    <w:rsid w:val="00F6663F"/>
    <w:rsid w:val="00F67A7E"/>
    <w:rsid w:val="00F67B0A"/>
    <w:rsid w:val="00F701D0"/>
    <w:rsid w:val="00F70415"/>
    <w:rsid w:val="00F70423"/>
    <w:rsid w:val="00F70AA3"/>
    <w:rsid w:val="00F70B52"/>
    <w:rsid w:val="00F71E4E"/>
    <w:rsid w:val="00F72400"/>
    <w:rsid w:val="00F72890"/>
    <w:rsid w:val="00F72F39"/>
    <w:rsid w:val="00F7324C"/>
    <w:rsid w:val="00F73469"/>
    <w:rsid w:val="00F73828"/>
    <w:rsid w:val="00F738DA"/>
    <w:rsid w:val="00F73AC5"/>
    <w:rsid w:val="00F751F0"/>
    <w:rsid w:val="00F75B67"/>
    <w:rsid w:val="00F75F49"/>
    <w:rsid w:val="00F75F4F"/>
    <w:rsid w:val="00F76CB3"/>
    <w:rsid w:val="00F772E9"/>
    <w:rsid w:val="00F774EF"/>
    <w:rsid w:val="00F77AB8"/>
    <w:rsid w:val="00F800F7"/>
    <w:rsid w:val="00F815F2"/>
    <w:rsid w:val="00F8191F"/>
    <w:rsid w:val="00F81CF6"/>
    <w:rsid w:val="00F81F46"/>
    <w:rsid w:val="00F838BA"/>
    <w:rsid w:val="00F842DE"/>
    <w:rsid w:val="00F844AE"/>
    <w:rsid w:val="00F85557"/>
    <w:rsid w:val="00F86892"/>
    <w:rsid w:val="00F86AB3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AAE"/>
    <w:rsid w:val="00F945AF"/>
    <w:rsid w:val="00F94CC4"/>
    <w:rsid w:val="00F95103"/>
    <w:rsid w:val="00F95499"/>
    <w:rsid w:val="00F955E3"/>
    <w:rsid w:val="00F956F3"/>
    <w:rsid w:val="00F9580D"/>
    <w:rsid w:val="00F97299"/>
    <w:rsid w:val="00F97C4B"/>
    <w:rsid w:val="00FA000B"/>
    <w:rsid w:val="00FA028F"/>
    <w:rsid w:val="00FA0612"/>
    <w:rsid w:val="00FA09D0"/>
    <w:rsid w:val="00FA0F61"/>
    <w:rsid w:val="00FA1097"/>
    <w:rsid w:val="00FA1112"/>
    <w:rsid w:val="00FA1A20"/>
    <w:rsid w:val="00FA1C20"/>
    <w:rsid w:val="00FA1C7A"/>
    <w:rsid w:val="00FA21F6"/>
    <w:rsid w:val="00FA2219"/>
    <w:rsid w:val="00FA32DC"/>
    <w:rsid w:val="00FA34F2"/>
    <w:rsid w:val="00FA36E5"/>
    <w:rsid w:val="00FA37DC"/>
    <w:rsid w:val="00FA3A50"/>
    <w:rsid w:val="00FA4283"/>
    <w:rsid w:val="00FA4509"/>
    <w:rsid w:val="00FA488E"/>
    <w:rsid w:val="00FA5B7F"/>
    <w:rsid w:val="00FA5FEA"/>
    <w:rsid w:val="00FA608E"/>
    <w:rsid w:val="00FA6424"/>
    <w:rsid w:val="00FA6758"/>
    <w:rsid w:val="00FA67EC"/>
    <w:rsid w:val="00FA6A9F"/>
    <w:rsid w:val="00FA6AD0"/>
    <w:rsid w:val="00FA7259"/>
    <w:rsid w:val="00FA75A6"/>
    <w:rsid w:val="00FA76C4"/>
    <w:rsid w:val="00FA7AA7"/>
    <w:rsid w:val="00FA7C29"/>
    <w:rsid w:val="00FB0645"/>
    <w:rsid w:val="00FB08C5"/>
    <w:rsid w:val="00FB0C93"/>
    <w:rsid w:val="00FB189A"/>
    <w:rsid w:val="00FB20AC"/>
    <w:rsid w:val="00FB2893"/>
    <w:rsid w:val="00FB2B2C"/>
    <w:rsid w:val="00FB3220"/>
    <w:rsid w:val="00FB42B1"/>
    <w:rsid w:val="00FB479D"/>
    <w:rsid w:val="00FB4BE6"/>
    <w:rsid w:val="00FB4CE2"/>
    <w:rsid w:val="00FB4EDD"/>
    <w:rsid w:val="00FB4F26"/>
    <w:rsid w:val="00FB5375"/>
    <w:rsid w:val="00FB543C"/>
    <w:rsid w:val="00FB6655"/>
    <w:rsid w:val="00FB6852"/>
    <w:rsid w:val="00FB6B2D"/>
    <w:rsid w:val="00FB6B7B"/>
    <w:rsid w:val="00FB73AB"/>
    <w:rsid w:val="00FC0DB0"/>
    <w:rsid w:val="00FC13C0"/>
    <w:rsid w:val="00FC146F"/>
    <w:rsid w:val="00FC15F9"/>
    <w:rsid w:val="00FC19F7"/>
    <w:rsid w:val="00FC1FAA"/>
    <w:rsid w:val="00FC29D3"/>
    <w:rsid w:val="00FC2CA2"/>
    <w:rsid w:val="00FC34DF"/>
    <w:rsid w:val="00FC393E"/>
    <w:rsid w:val="00FC473C"/>
    <w:rsid w:val="00FC53C5"/>
    <w:rsid w:val="00FC6440"/>
    <w:rsid w:val="00FC75E4"/>
    <w:rsid w:val="00FC77A8"/>
    <w:rsid w:val="00FC7AEC"/>
    <w:rsid w:val="00FC7B73"/>
    <w:rsid w:val="00FC7E2F"/>
    <w:rsid w:val="00FD0F0E"/>
    <w:rsid w:val="00FD12C2"/>
    <w:rsid w:val="00FD178A"/>
    <w:rsid w:val="00FD1E2C"/>
    <w:rsid w:val="00FD247D"/>
    <w:rsid w:val="00FD2C0E"/>
    <w:rsid w:val="00FD34FD"/>
    <w:rsid w:val="00FD3C52"/>
    <w:rsid w:val="00FD4231"/>
    <w:rsid w:val="00FD45C5"/>
    <w:rsid w:val="00FD4EDE"/>
    <w:rsid w:val="00FD54D8"/>
    <w:rsid w:val="00FD5C4B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40A3"/>
    <w:rsid w:val="00FE4909"/>
    <w:rsid w:val="00FE5ABA"/>
    <w:rsid w:val="00FE5AF2"/>
    <w:rsid w:val="00FE6128"/>
    <w:rsid w:val="00FE66D7"/>
    <w:rsid w:val="00FE6B6E"/>
    <w:rsid w:val="00FE7122"/>
    <w:rsid w:val="00FE728F"/>
    <w:rsid w:val="00FE7656"/>
    <w:rsid w:val="00FF05EF"/>
    <w:rsid w:val="00FF1152"/>
    <w:rsid w:val="00FF13B6"/>
    <w:rsid w:val="00FF169E"/>
    <w:rsid w:val="00FF1898"/>
    <w:rsid w:val="00FF2135"/>
    <w:rsid w:val="00FF2218"/>
    <w:rsid w:val="00FF24DD"/>
    <w:rsid w:val="00FF2512"/>
    <w:rsid w:val="00FF294D"/>
    <w:rsid w:val="00FF2DCE"/>
    <w:rsid w:val="00FF2EA4"/>
    <w:rsid w:val="00FF2EAA"/>
    <w:rsid w:val="00FF3238"/>
    <w:rsid w:val="00FF4A39"/>
    <w:rsid w:val="00FF4EDC"/>
    <w:rsid w:val="00FF5226"/>
    <w:rsid w:val="00FF5BA4"/>
    <w:rsid w:val="00FF5D0F"/>
    <w:rsid w:val="00FF693C"/>
    <w:rsid w:val="00FF6A70"/>
    <w:rsid w:val="00FF6C70"/>
    <w:rsid w:val="00FF7080"/>
    <w:rsid w:val="00FF7796"/>
    <w:rsid w:val="00FF7865"/>
    <w:rsid w:val="00FF789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69AE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qFormat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,2 heading,A_wyliczenie,K-P_odwolanie,Akapit z listą5,maz_wyliczenie,opis dzialania,Akapit z listą BS,Bulleted list,Odstavec,CW_Lista,lp1"/>
    <w:basedOn w:val="Normalny"/>
    <w:link w:val="AkapitzlistZnak"/>
    <w:uiPriority w:val="34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qFormat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uiPriority w:val="99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2 heading Znak,A_wyliczenie Znak,K-P_odwolanie Znak,Akapit z listą5 Znak,Odstavec Znak"/>
    <w:link w:val="Akapitzlist"/>
    <w:uiPriority w:val="34"/>
    <w:qFormat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character" w:customStyle="1" w:styleId="FontStyle12">
    <w:name w:val="Font Style12"/>
    <w:basedOn w:val="Domylnaczcionkaakapitu"/>
    <w:rsid w:val="00B263C8"/>
  </w:style>
  <w:style w:type="paragraph" w:customStyle="1" w:styleId="Gwkaistopka">
    <w:name w:val="Główka i stopka"/>
    <w:basedOn w:val="Normalny"/>
    <w:qFormat/>
    <w:rsid w:val="00280B1B"/>
    <w:pPr>
      <w:suppressAutoHyphens/>
      <w:spacing w:after="15" w:line="247" w:lineRule="auto"/>
      <w:ind w:left="10" w:right="8171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StopkaZnak1">
    <w:name w:val="Stopka Znak1"/>
    <w:basedOn w:val="Domylnaczcionkaakapitu"/>
    <w:uiPriority w:val="99"/>
    <w:semiHidden/>
    <w:rsid w:val="00280B1B"/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rsid w:val="00280B1B"/>
    <w:pPr>
      <w:suppressAutoHyphens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Normal"/>
    <w:rsid w:val="000210FC"/>
    <w:pPr>
      <w:spacing w:after="0"/>
    </w:pPr>
    <w:rPr>
      <w:rFonts w:ascii="Arial" w:eastAsia="Arial" w:hAnsi="Arial" w:cs="Arial"/>
      <w:lang w:val="en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WW8Num1">
    <w:name w:val="WW8Num1"/>
    <w:basedOn w:val="Bezlisty"/>
    <w:rsid w:val="00AD07DD"/>
    <w:pPr>
      <w:numPr>
        <w:numId w:val="36"/>
      </w:numPr>
    </w:pPr>
  </w:style>
  <w:style w:type="paragraph" w:customStyle="1" w:styleId="xmsonormal">
    <w:name w:val="x_msonormal"/>
    <w:basedOn w:val="Normalny"/>
    <w:qFormat/>
    <w:rsid w:val="00272426"/>
    <w:pPr>
      <w:suppressAutoHyphens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743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Romuald Gacka</cp:lastModifiedBy>
  <cp:revision>44</cp:revision>
  <dcterms:created xsi:type="dcterms:W3CDTF">2026-03-16T09:01:00Z</dcterms:created>
  <dcterms:modified xsi:type="dcterms:W3CDTF">2026-03-27T06:27:00Z</dcterms:modified>
</cp:coreProperties>
</file>